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AF936" w14:textId="77777777" w:rsidR="0047176A" w:rsidRPr="00EA4459" w:rsidRDefault="0047176A" w:rsidP="00EA4459">
      <w:pPr>
        <w:pStyle w:val="Kop1"/>
        <w:rPr>
          <w:rStyle w:val="Kop2Char"/>
        </w:rPr>
      </w:pPr>
      <w:r w:rsidRPr="0047176A">
        <w:rPr>
          <w:rFonts w:eastAsiaTheme="minorEastAsia"/>
        </w:rPr>
        <w:t>Vragen bij Vitruvius</w:t>
      </w:r>
      <w:r w:rsidR="00EA4459">
        <w:rPr>
          <w:rFonts w:eastAsiaTheme="minorEastAsia"/>
        </w:rPr>
        <w:tab/>
      </w:r>
      <w:r w:rsidR="00EA4459">
        <w:rPr>
          <w:rStyle w:val="Kop3Char"/>
          <w:rFonts w:eastAsiaTheme="minorEastAsia"/>
        </w:rPr>
        <w:t>(1</w:t>
      </w:r>
      <w:r w:rsidR="00EA4459" w:rsidRPr="00EA4459">
        <w:rPr>
          <w:rStyle w:val="Kop3Char"/>
          <w:rFonts w:eastAsiaTheme="minorEastAsia"/>
        </w:rPr>
        <w:t>e eeuw voor Christus</w:t>
      </w:r>
      <w:r w:rsidR="00EA4459">
        <w:rPr>
          <w:rStyle w:val="Kop3Char"/>
          <w:rFonts w:eastAsiaTheme="minorEastAsia"/>
        </w:rPr>
        <w:t>)</w:t>
      </w:r>
    </w:p>
    <w:p w14:paraId="2F87621D" w14:textId="77777777" w:rsidR="0047176A" w:rsidRPr="0047176A" w:rsidRDefault="0047176A" w:rsidP="0047176A">
      <w:pPr>
        <w:rPr>
          <w:sz w:val="22"/>
        </w:rPr>
      </w:pPr>
    </w:p>
    <w:p w14:paraId="77CBAFAC" w14:textId="77777777" w:rsidR="0047176A" w:rsidRPr="002D65F8" w:rsidRDefault="0047176A" w:rsidP="0047176A">
      <w:pPr>
        <w:pStyle w:val="Lijstalinea"/>
        <w:numPr>
          <w:ilvl w:val="0"/>
          <w:numId w:val="1"/>
        </w:numPr>
        <w:rPr>
          <w:b/>
          <w:sz w:val="22"/>
        </w:rPr>
      </w:pPr>
      <w:r w:rsidRPr="002D65F8">
        <w:rPr>
          <w:b/>
          <w:sz w:val="22"/>
        </w:rPr>
        <w:t>Wat is de structuur van het traktaat?  (cf. Contents) Kan je een logica in de structuur ontdekken?</w:t>
      </w:r>
    </w:p>
    <w:p w14:paraId="5C1F6214" w14:textId="77777777" w:rsidR="0047176A" w:rsidRDefault="0047176A" w:rsidP="0047176A">
      <w:pPr>
        <w:rPr>
          <w:b/>
          <w:sz w:val="22"/>
        </w:rPr>
      </w:pPr>
    </w:p>
    <w:tbl>
      <w:tblPr>
        <w:tblStyle w:val="Tabelraster"/>
        <w:tblW w:w="0" w:type="auto"/>
        <w:tblLook w:val="04A0" w:firstRow="1" w:lastRow="0" w:firstColumn="1" w:lastColumn="0" w:noHBand="0" w:noVBand="1"/>
      </w:tblPr>
      <w:tblGrid>
        <w:gridCol w:w="1608"/>
        <w:gridCol w:w="2681"/>
        <w:gridCol w:w="2322"/>
        <w:gridCol w:w="2322"/>
      </w:tblGrid>
      <w:tr w:rsidR="0059406C" w14:paraId="053D59D6" w14:textId="77777777" w:rsidTr="003E06C4">
        <w:tc>
          <w:tcPr>
            <w:tcW w:w="1608" w:type="dxa"/>
            <w:vMerge w:val="restart"/>
            <w:tcBorders>
              <w:top w:val="single" w:sz="18" w:space="0" w:color="auto"/>
            </w:tcBorders>
            <w:vAlign w:val="center"/>
          </w:tcPr>
          <w:p w14:paraId="3B027833" w14:textId="77777777" w:rsidR="0059406C" w:rsidRDefault="0059406C" w:rsidP="0059406C">
            <w:pPr>
              <w:jc w:val="center"/>
              <w:rPr>
                <w:sz w:val="22"/>
              </w:rPr>
            </w:pPr>
            <w:r>
              <w:rPr>
                <w:sz w:val="22"/>
              </w:rPr>
              <w:t>Constructie</w:t>
            </w:r>
          </w:p>
        </w:tc>
        <w:tc>
          <w:tcPr>
            <w:tcW w:w="2681" w:type="dxa"/>
            <w:tcBorders>
              <w:top w:val="single" w:sz="18" w:space="0" w:color="auto"/>
            </w:tcBorders>
          </w:tcPr>
          <w:p w14:paraId="68CA1BAF" w14:textId="77777777" w:rsidR="0059406C" w:rsidRPr="0059406C" w:rsidRDefault="0059406C" w:rsidP="0059406C">
            <w:pPr>
              <w:rPr>
                <w:sz w:val="22"/>
              </w:rPr>
            </w:pPr>
            <w:r>
              <w:rPr>
                <w:sz w:val="22"/>
              </w:rPr>
              <w:t>1 principes en stadsaanleg</w:t>
            </w:r>
          </w:p>
        </w:tc>
        <w:tc>
          <w:tcPr>
            <w:tcW w:w="2322" w:type="dxa"/>
            <w:vMerge w:val="restart"/>
            <w:tcBorders>
              <w:top w:val="single" w:sz="18" w:space="0" w:color="auto"/>
            </w:tcBorders>
            <w:vAlign w:val="center"/>
          </w:tcPr>
          <w:p w14:paraId="2C94FCA4" w14:textId="77777777" w:rsidR="0059406C" w:rsidRPr="0059406C" w:rsidRDefault="0059406C" w:rsidP="0059406C">
            <w:pPr>
              <w:jc w:val="center"/>
              <w:rPr>
                <w:sz w:val="22"/>
              </w:rPr>
            </w:pPr>
            <w:r>
              <w:rPr>
                <w:sz w:val="22"/>
              </w:rPr>
              <w:t>Meer algemeen</w:t>
            </w:r>
          </w:p>
        </w:tc>
        <w:tc>
          <w:tcPr>
            <w:tcW w:w="2322" w:type="dxa"/>
            <w:vMerge w:val="restart"/>
            <w:tcBorders>
              <w:top w:val="single" w:sz="18" w:space="0" w:color="auto"/>
            </w:tcBorders>
          </w:tcPr>
          <w:p w14:paraId="6AACE0EA" w14:textId="77777777" w:rsidR="0059406C" w:rsidRDefault="0059406C" w:rsidP="0047176A">
            <w:pPr>
              <w:rPr>
                <w:sz w:val="22"/>
              </w:rPr>
            </w:pPr>
          </w:p>
        </w:tc>
      </w:tr>
      <w:tr w:rsidR="0059406C" w14:paraId="4273E130" w14:textId="77777777" w:rsidTr="003E06C4">
        <w:tc>
          <w:tcPr>
            <w:tcW w:w="1608" w:type="dxa"/>
            <w:vMerge/>
          </w:tcPr>
          <w:p w14:paraId="1DAC1EA4" w14:textId="77777777" w:rsidR="0059406C" w:rsidRDefault="0059406C" w:rsidP="0047176A">
            <w:pPr>
              <w:rPr>
                <w:sz w:val="22"/>
              </w:rPr>
            </w:pPr>
          </w:p>
        </w:tc>
        <w:tc>
          <w:tcPr>
            <w:tcW w:w="2681" w:type="dxa"/>
            <w:tcBorders>
              <w:bottom w:val="single" w:sz="12" w:space="0" w:color="auto"/>
            </w:tcBorders>
          </w:tcPr>
          <w:p w14:paraId="6F204062" w14:textId="77777777" w:rsidR="0059406C" w:rsidRDefault="0059406C" w:rsidP="0047176A">
            <w:pPr>
              <w:rPr>
                <w:sz w:val="22"/>
              </w:rPr>
            </w:pPr>
            <w:r>
              <w:rPr>
                <w:sz w:val="22"/>
              </w:rPr>
              <w:t>2 bouwmaterialen</w:t>
            </w:r>
          </w:p>
        </w:tc>
        <w:tc>
          <w:tcPr>
            <w:tcW w:w="2322" w:type="dxa"/>
            <w:vMerge/>
            <w:tcBorders>
              <w:bottom w:val="single" w:sz="12" w:space="0" w:color="auto"/>
            </w:tcBorders>
            <w:vAlign w:val="center"/>
          </w:tcPr>
          <w:p w14:paraId="4352E264" w14:textId="77777777" w:rsidR="0059406C" w:rsidRDefault="0059406C" w:rsidP="0059406C">
            <w:pPr>
              <w:jc w:val="center"/>
              <w:rPr>
                <w:sz w:val="22"/>
              </w:rPr>
            </w:pPr>
          </w:p>
        </w:tc>
        <w:tc>
          <w:tcPr>
            <w:tcW w:w="2322" w:type="dxa"/>
            <w:vMerge/>
            <w:tcBorders>
              <w:bottom w:val="single" w:sz="12" w:space="0" w:color="auto"/>
            </w:tcBorders>
          </w:tcPr>
          <w:p w14:paraId="5DC3FAA8" w14:textId="77777777" w:rsidR="0059406C" w:rsidRDefault="0059406C" w:rsidP="0047176A">
            <w:pPr>
              <w:rPr>
                <w:sz w:val="22"/>
              </w:rPr>
            </w:pPr>
          </w:p>
        </w:tc>
      </w:tr>
      <w:tr w:rsidR="0059406C" w14:paraId="60C88211" w14:textId="77777777" w:rsidTr="003E06C4">
        <w:tc>
          <w:tcPr>
            <w:tcW w:w="1608" w:type="dxa"/>
            <w:vMerge/>
          </w:tcPr>
          <w:p w14:paraId="7292C653" w14:textId="77777777" w:rsidR="0059406C" w:rsidRDefault="0059406C" w:rsidP="0047176A">
            <w:pPr>
              <w:rPr>
                <w:sz w:val="22"/>
              </w:rPr>
            </w:pPr>
          </w:p>
        </w:tc>
        <w:tc>
          <w:tcPr>
            <w:tcW w:w="2681" w:type="dxa"/>
            <w:tcBorders>
              <w:top w:val="single" w:sz="12" w:space="0" w:color="auto"/>
            </w:tcBorders>
          </w:tcPr>
          <w:p w14:paraId="03CF60D5" w14:textId="77777777" w:rsidR="0059406C" w:rsidRDefault="0059406C" w:rsidP="0047176A">
            <w:pPr>
              <w:rPr>
                <w:sz w:val="22"/>
              </w:rPr>
            </w:pPr>
            <w:r>
              <w:rPr>
                <w:sz w:val="22"/>
              </w:rPr>
              <w:t>3 ionische tempels</w:t>
            </w:r>
          </w:p>
        </w:tc>
        <w:tc>
          <w:tcPr>
            <w:tcW w:w="2322" w:type="dxa"/>
            <w:vMerge w:val="restart"/>
            <w:tcBorders>
              <w:top w:val="single" w:sz="12" w:space="0" w:color="auto"/>
            </w:tcBorders>
            <w:vAlign w:val="center"/>
          </w:tcPr>
          <w:p w14:paraId="45C27676" w14:textId="77777777" w:rsidR="0059406C" w:rsidRDefault="0059406C" w:rsidP="0059406C">
            <w:pPr>
              <w:jc w:val="center"/>
              <w:rPr>
                <w:sz w:val="22"/>
              </w:rPr>
            </w:pPr>
            <w:r>
              <w:rPr>
                <w:sz w:val="22"/>
              </w:rPr>
              <w:t>Stad + publ. Gebouwen</w:t>
            </w:r>
          </w:p>
        </w:tc>
        <w:tc>
          <w:tcPr>
            <w:tcW w:w="2322" w:type="dxa"/>
            <w:tcBorders>
              <w:top w:val="single" w:sz="12" w:space="0" w:color="auto"/>
            </w:tcBorders>
          </w:tcPr>
          <w:p w14:paraId="504777B7" w14:textId="77777777" w:rsidR="0059406C" w:rsidRDefault="0059406C" w:rsidP="0047176A">
            <w:pPr>
              <w:rPr>
                <w:sz w:val="22"/>
              </w:rPr>
            </w:pPr>
            <w:r>
              <w:rPr>
                <w:sz w:val="22"/>
              </w:rPr>
              <w:t>Verdediging</w:t>
            </w:r>
          </w:p>
        </w:tc>
      </w:tr>
      <w:tr w:rsidR="0059406C" w14:paraId="41AE830F" w14:textId="77777777" w:rsidTr="0059406C">
        <w:tc>
          <w:tcPr>
            <w:tcW w:w="1608" w:type="dxa"/>
            <w:vMerge/>
          </w:tcPr>
          <w:p w14:paraId="0732B72C" w14:textId="77777777" w:rsidR="0059406C" w:rsidRDefault="0059406C" w:rsidP="0047176A">
            <w:pPr>
              <w:rPr>
                <w:sz w:val="22"/>
              </w:rPr>
            </w:pPr>
          </w:p>
        </w:tc>
        <w:tc>
          <w:tcPr>
            <w:tcW w:w="2681" w:type="dxa"/>
          </w:tcPr>
          <w:p w14:paraId="3FA9C32A" w14:textId="77777777" w:rsidR="0059406C" w:rsidRDefault="0059406C" w:rsidP="0047176A">
            <w:pPr>
              <w:rPr>
                <w:sz w:val="22"/>
              </w:rPr>
            </w:pPr>
            <w:r>
              <w:rPr>
                <w:sz w:val="22"/>
              </w:rPr>
              <w:t>4 kor, dor en tosc tempels</w:t>
            </w:r>
          </w:p>
        </w:tc>
        <w:tc>
          <w:tcPr>
            <w:tcW w:w="2322" w:type="dxa"/>
            <w:vMerge/>
            <w:vAlign w:val="center"/>
          </w:tcPr>
          <w:p w14:paraId="6EB0F43A" w14:textId="77777777" w:rsidR="0059406C" w:rsidRDefault="0059406C" w:rsidP="0059406C">
            <w:pPr>
              <w:jc w:val="center"/>
              <w:rPr>
                <w:sz w:val="22"/>
              </w:rPr>
            </w:pPr>
          </w:p>
        </w:tc>
        <w:tc>
          <w:tcPr>
            <w:tcW w:w="2322" w:type="dxa"/>
          </w:tcPr>
          <w:p w14:paraId="15964A56" w14:textId="77777777" w:rsidR="0059406C" w:rsidRDefault="0059406C" w:rsidP="0047176A">
            <w:pPr>
              <w:rPr>
                <w:sz w:val="22"/>
              </w:rPr>
            </w:pPr>
            <w:r>
              <w:rPr>
                <w:sz w:val="22"/>
              </w:rPr>
              <w:t>Dienst</w:t>
            </w:r>
          </w:p>
        </w:tc>
      </w:tr>
      <w:tr w:rsidR="0059406C" w14:paraId="18B8E871" w14:textId="77777777" w:rsidTr="003E06C4">
        <w:tc>
          <w:tcPr>
            <w:tcW w:w="1608" w:type="dxa"/>
            <w:vMerge/>
          </w:tcPr>
          <w:p w14:paraId="5EE6AAAB" w14:textId="77777777" w:rsidR="0059406C" w:rsidRDefault="0059406C" w:rsidP="0047176A">
            <w:pPr>
              <w:rPr>
                <w:sz w:val="22"/>
              </w:rPr>
            </w:pPr>
          </w:p>
        </w:tc>
        <w:tc>
          <w:tcPr>
            <w:tcW w:w="2681" w:type="dxa"/>
            <w:tcBorders>
              <w:bottom w:val="single" w:sz="12" w:space="0" w:color="auto"/>
            </w:tcBorders>
          </w:tcPr>
          <w:p w14:paraId="522E4241" w14:textId="77777777" w:rsidR="0059406C" w:rsidRDefault="0059406C" w:rsidP="0047176A">
            <w:pPr>
              <w:rPr>
                <w:sz w:val="22"/>
              </w:rPr>
            </w:pPr>
            <w:r>
              <w:rPr>
                <w:sz w:val="22"/>
              </w:rPr>
              <w:t>5 publieke gebouwen</w:t>
            </w:r>
          </w:p>
        </w:tc>
        <w:tc>
          <w:tcPr>
            <w:tcW w:w="2322" w:type="dxa"/>
            <w:vMerge/>
            <w:tcBorders>
              <w:bottom w:val="single" w:sz="12" w:space="0" w:color="auto"/>
            </w:tcBorders>
            <w:vAlign w:val="center"/>
          </w:tcPr>
          <w:p w14:paraId="53B0932D" w14:textId="77777777" w:rsidR="0059406C" w:rsidRDefault="0059406C" w:rsidP="0059406C">
            <w:pPr>
              <w:jc w:val="center"/>
              <w:rPr>
                <w:sz w:val="22"/>
              </w:rPr>
            </w:pPr>
          </w:p>
        </w:tc>
        <w:tc>
          <w:tcPr>
            <w:tcW w:w="2322" w:type="dxa"/>
            <w:tcBorders>
              <w:bottom w:val="single" w:sz="12" w:space="0" w:color="auto"/>
            </w:tcBorders>
          </w:tcPr>
          <w:p w14:paraId="380AFDD7" w14:textId="77777777" w:rsidR="0059406C" w:rsidRDefault="0059406C" w:rsidP="0047176A">
            <w:pPr>
              <w:rPr>
                <w:sz w:val="22"/>
              </w:rPr>
            </w:pPr>
            <w:r>
              <w:rPr>
                <w:sz w:val="22"/>
              </w:rPr>
              <w:t>Religie</w:t>
            </w:r>
          </w:p>
        </w:tc>
      </w:tr>
      <w:tr w:rsidR="0059406C" w14:paraId="40B77127" w14:textId="77777777" w:rsidTr="003E06C4">
        <w:tc>
          <w:tcPr>
            <w:tcW w:w="1608" w:type="dxa"/>
            <w:vMerge/>
          </w:tcPr>
          <w:p w14:paraId="08B9E788" w14:textId="77777777" w:rsidR="0059406C" w:rsidRDefault="0059406C" w:rsidP="0047176A">
            <w:pPr>
              <w:rPr>
                <w:sz w:val="22"/>
              </w:rPr>
            </w:pPr>
          </w:p>
        </w:tc>
        <w:tc>
          <w:tcPr>
            <w:tcW w:w="2681" w:type="dxa"/>
            <w:tcBorders>
              <w:top w:val="single" w:sz="12" w:space="0" w:color="auto"/>
            </w:tcBorders>
          </w:tcPr>
          <w:p w14:paraId="5EF413E3" w14:textId="77777777" w:rsidR="0059406C" w:rsidRDefault="0059406C" w:rsidP="0047176A">
            <w:pPr>
              <w:rPr>
                <w:sz w:val="22"/>
              </w:rPr>
            </w:pPr>
            <w:r>
              <w:rPr>
                <w:sz w:val="22"/>
              </w:rPr>
              <w:t>6 private gebouwen</w:t>
            </w:r>
          </w:p>
        </w:tc>
        <w:tc>
          <w:tcPr>
            <w:tcW w:w="2322" w:type="dxa"/>
            <w:vMerge w:val="restart"/>
            <w:tcBorders>
              <w:top w:val="single" w:sz="12" w:space="0" w:color="auto"/>
            </w:tcBorders>
            <w:vAlign w:val="center"/>
          </w:tcPr>
          <w:p w14:paraId="54ABD03E" w14:textId="77777777" w:rsidR="0059406C" w:rsidRDefault="0059406C" w:rsidP="0059406C">
            <w:pPr>
              <w:jc w:val="center"/>
              <w:rPr>
                <w:sz w:val="22"/>
              </w:rPr>
            </w:pPr>
            <w:r>
              <w:rPr>
                <w:sz w:val="22"/>
              </w:rPr>
              <w:t>Private gebouwen</w:t>
            </w:r>
          </w:p>
        </w:tc>
        <w:tc>
          <w:tcPr>
            <w:tcW w:w="2322" w:type="dxa"/>
            <w:vMerge w:val="restart"/>
            <w:tcBorders>
              <w:top w:val="single" w:sz="12" w:space="0" w:color="auto"/>
            </w:tcBorders>
            <w:shd w:val="clear" w:color="auto" w:fill="auto"/>
          </w:tcPr>
          <w:p w14:paraId="5E60C020" w14:textId="77777777" w:rsidR="0059406C" w:rsidRDefault="0059406C" w:rsidP="0047176A">
            <w:pPr>
              <w:rPr>
                <w:sz w:val="22"/>
              </w:rPr>
            </w:pPr>
          </w:p>
        </w:tc>
      </w:tr>
      <w:tr w:rsidR="0059406C" w14:paraId="41DB0D94" w14:textId="77777777" w:rsidTr="003E06C4">
        <w:tc>
          <w:tcPr>
            <w:tcW w:w="1608" w:type="dxa"/>
            <w:vMerge/>
            <w:tcBorders>
              <w:bottom w:val="single" w:sz="18" w:space="0" w:color="auto"/>
            </w:tcBorders>
          </w:tcPr>
          <w:p w14:paraId="587CC3BA" w14:textId="77777777" w:rsidR="0059406C" w:rsidRDefault="0059406C" w:rsidP="0047176A">
            <w:pPr>
              <w:rPr>
                <w:sz w:val="22"/>
              </w:rPr>
            </w:pPr>
          </w:p>
        </w:tc>
        <w:tc>
          <w:tcPr>
            <w:tcW w:w="2681" w:type="dxa"/>
            <w:tcBorders>
              <w:bottom w:val="single" w:sz="18" w:space="0" w:color="auto"/>
            </w:tcBorders>
          </w:tcPr>
          <w:p w14:paraId="456D9940" w14:textId="77777777" w:rsidR="0059406C" w:rsidRDefault="0059406C" w:rsidP="0047176A">
            <w:pPr>
              <w:rPr>
                <w:sz w:val="22"/>
              </w:rPr>
            </w:pPr>
            <w:r>
              <w:rPr>
                <w:sz w:val="22"/>
              </w:rPr>
              <w:t>7 wand en vloer decor</w:t>
            </w:r>
          </w:p>
        </w:tc>
        <w:tc>
          <w:tcPr>
            <w:tcW w:w="2322" w:type="dxa"/>
            <w:vMerge/>
            <w:tcBorders>
              <w:bottom w:val="single" w:sz="18" w:space="0" w:color="auto"/>
            </w:tcBorders>
            <w:vAlign w:val="center"/>
          </w:tcPr>
          <w:p w14:paraId="189D0E8F" w14:textId="77777777" w:rsidR="0059406C" w:rsidRDefault="0059406C" w:rsidP="0059406C">
            <w:pPr>
              <w:jc w:val="center"/>
              <w:rPr>
                <w:sz w:val="22"/>
              </w:rPr>
            </w:pPr>
          </w:p>
        </w:tc>
        <w:tc>
          <w:tcPr>
            <w:tcW w:w="2322" w:type="dxa"/>
            <w:vMerge/>
            <w:tcBorders>
              <w:bottom w:val="single" w:sz="18" w:space="0" w:color="auto"/>
            </w:tcBorders>
            <w:shd w:val="clear" w:color="auto" w:fill="auto"/>
          </w:tcPr>
          <w:p w14:paraId="5C444369" w14:textId="77777777" w:rsidR="0059406C" w:rsidRDefault="0059406C" w:rsidP="0047176A">
            <w:pPr>
              <w:rPr>
                <w:sz w:val="22"/>
              </w:rPr>
            </w:pPr>
          </w:p>
        </w:tc>
      </w:tr>
      <w:tr w:rsidR="0059406C" w14:paraId="301E1A9B" w14:textId="77777777" w:rsidTr="003E06C4">
        <w:tc>
          <w:tcPr>
            <w:tcW w:w="1608" w:type="dxa"/>
            <w:tcBorders>
              <w:top w:val="single" w:sz="18" w:space="0" w:color="auto"/>
              <w:bottom w:val="single" w:sz="18" w:space="0" w:color="auto"/>
            </w:tcBorders>
            <w:vAlign w:val="center"/>
          </w:tcPr>
          <w:p w14:paraId="0BA4B8F7" w14:textId="77777777" w:rsidR="0059406C" w:rsidRDefault="0059406C" w:rsidP="0059406C">
            <w:pPr>
              <w:jc w:val="center"/>
              <w:rPr>
                <w:sz w:val="22"/>
              </w:rPr>
            </w:pPr>
            <w:r>
              <w:rPr>
                <w:sz w:val="22"/>
              </w:rPr>
              <w:t>Zonnewijzers</w:t>
            </w:r>
          </w:p>
        </w:tc>
        <w:tc>
          <w:tcPr>
            <w:tcW w:w="2681" w:type="dxa"/>
            <w:tcBorders>
              <w:top w:val="single" w:sz="18" w:space="0" w:color="auto"/>
              <w:bottom w:val="single" w:sz="18" w:space="0" w:color="auto"/>
            </w:tcBorders>
          </w:tcPr>
          <w:p w14:paraId="4958992C" w14:textId="77777777" w:rsidR="0059406C" w:rsidRDefault="0059406C" w:rsidP="0098412B">
            <w:pPr>
              <w:rPr>
                <w:sz w:val="22"/>
              </w:rPr>
            </w:pPr>
            <w:r>
              <w:rPr>
                <w:sz w:val="22"/>
              </w:rPr>
              <w:t>9 uurwerken</w:t>
            </w:r>
          </w:p>
        </w:tc>
        <w:tc>
          <w:tcPr>
            <w:tcW w:w="2322" w:type="dxa"/>
            <w:tcBorders>
              <w:top w:val="single" w:sz="18" w:space="0" w:color="auto"/>
              <w:bottom w:val="single" w:sz="18" w:space="0" w:color="auto"/>
            </w:tcBorders>
            <w:vAlign w:val="center"/>
          </w:tcPr>
          <w:p w14:paraId="66F904B9" w14:textId="77777777" w:rsidR="0059406C" w:rsidRDefault="0059406C" w:rsidP="0059406C">
            <w:pPr>
              <w:jc w:val="center"/>
              <w:rPr>
                <w:sz w:val="22"/>
              </w:rPr>
            </w:pPr>
          </w:p>
        </w:tc>
        <w:tc>
          <w:tcPr>
            <w:tcW w:w="2322" w:type="dxa"/>
            <w:tcBorders>
              <w:top w:val="single" w:sz="18" w:space="0" w:color="auto"/>
              <w:bottom w:val="single" w:sz="18" w:space="0" w:color="auto"/>
            </w:tcBorders>
            <w:shd w:val="clear" w:color="auto" w:fill="auto"/>
          </w:tcPr>
          <w:p w14:paraId="7A3721F1" w14:textId="77777777" w:rsidR="0059406C" w:rsidRDefault="0059406C" w:rsidP="0047176A">
            <w:pPr>
              <w:rPr>
                <w:sz w:val="22"/>
              </w:rPr>
            </w:pPr>
          </w:p>
        </w:tc>
      </w:tr>
      <w:tr w:rsidR="0059406C" w14:paraId="2AE2C73D" w14:textId="77777777" w:rsidTr="003E06C4">
        <w:tc>
          <w:tcPr>
            <w:tcW w:w="1608" w:type="dxa"/>
            <w:vMerge w:val="restart"/>
            <w:tcBorders>
              <w:top w:val="single" w:sz="18" w:space="0" w:color="auto"/>
            </w:tcBorders>
            <w:vAlign w:val="center"/>
          </w:tcPr>
          <w:p w14:paraId="0DEF701F" w14:textId="77777777" w:rsidR="0059406C" w:rsidRDefault="0059406C" w:rsidP="0059406C">
            <w:pPr>
              <w:jc w:val="center"/>
              <w:rPr>
                <w:sz w:val="22"/>
              </w:rPr>
            </w:pPr>
            <w:r>
              <w:rPr>
                <w:sz w:val="22"/>
              </w:rPr>
              <w:t>Machinebouw</w:t>
            </w:r>
          </w:p>
        </w:tc>
        <w:tc>
          <w:tcPr>
            <w:tcW w:w="2681" w:type="dxa"/>
            <w:tcBorders>
              <w:top w:val="single" w:sz="18" w:space="0" w:color="auto"/>
            </w:tcBorders>
          </w:tcPr>
          <w:p w14:paraId="35AD1780" w14:textId="77777777" w:rsidR="0059406C" w:rsidRDefault="0059406C" w:rsidP="0098412B">
            <w:pPr>
              <w:rPr>
                <w:sz w:val="22"/>
              </w:rPr>
            </w:pPr>
            <w:r>
              <w:rPr>
                <w:sz w:val="22"/>
              </w:rPr>
              <w:t>8 watervoorziening</w:t>
            </w:r>
          </w:p>
        </w:tc>
        <w:tc>
          <w:tcPr>
            <w:tcW w:w="2322" w:type="dxa"/>
            <w:tcBorders>
              <w:top w:val="single" w:sz="18" w:space="0" w:color="auto"/>
            </w:tcBorders>
            <w:vAlign w:val="center"/>
          </w:tcPr>
          <w:p w14:paraId="4C6B52DB" w14:textId="77777777" w:rsidR="0059406C" w:rsidRDefault="0059406C" w:rsidP="0059406C">
            <w:pPr>
              <w:jc w:val="center"/>
              <w:rPr>
                <w:sz w:val="22"/>
              </w:rPr>
            </w:pPr>
          </w:p>
        </w:tc>
        <w:tc>
          <w:tcPr>
            <w:tcW w:w="2322" w:type="dxa"/>
            <w:vMerge w:val="restart"/>
            <w:tcBorders>
              <w:top w:val="single" w:sz="18" w:space="0" w:color="auto"/>
            </w:tcBorders>
            <w:shd w:val="clear" w:color="auto" w:fill="auto"/>
          </w:tcPr>
          <w:p w14:paraId="4C566EBB" w14:textId="77777777" w:rsidR="0059406C" w:rsidRDefault="0059406C" w:rsidP="0047176A">
            <w:pPr>
              <w:rPr>
                <w:sz w:val="22"/>
              </w:rPr>
            </w:pPr>
          </w:p>
        </w:tc>
      </w:tr>
      <w:tr w:rsidR="0059406C" w14:paraId="5B6E9175" w14:textId="77777777" w:rsidTr="003E06C4">
        <w:tc>
          <w:tcPr>
            <w:tcW w:w="1608" w:type="dxa"/>
            <w:vMerge/>
            <w:tcBorders>
              <w:bottom w:val="single" w:sz="18" w:space="0" w:color="auto"/>
            </w:tcBorders>
          </w:tcPr>
          <w:p w14:paraId="590237B1" w14:textId="77777777" w:rsidR="0059406C" w:rsidRDefault="0059406C" w:rsidP="0047176A">
            <w:pPr>
              <w:rPr>
                <w:sz w:val="22"/>
              </w:rPr>
            </w:pPr>
          </w:p>
        </w:tc>
        <w:tc>
          <w:tcPr>
            <w:tcW w:w="2681" w:type="dxa"/>
            <w:tcBorders>
              <w:bottom w:val="single" w:sz="18" w:space="0" w:color="auto"/>
            </w:tcBorders>
          </w:tcPr>
          <w:p w14:paraId="451F548C" w14:textId="77777777" w:rsidR="0059406C" w:rsidRDefault="0059406C" w:rsidP="0047176A">
            <w:pPr>
              <w:rPr>
                <w:sz w:val="22"/>
              </w:rPr>
            </w:pPr>
            <w:r>
              <w:rPr>
                <w:sz w:val="22"/>
              </w:rPr>
              <w:t>10 machinebouw</w:t>
            </w:r>
          </w:p>
        </w:tc>
        <w:tc>
          <w:tcPr>
            <w:tcW w:w="2322" w:type="dxa"/>
            <w:tcBorders>
              <w:bottom w:val="single" w:sz="18" w:space="0" w:color="auto"/>
            </w:tcBorders>
            <w:vAlign w:val="center"/>
          </w:tcPr>
          <w:p w14:paraId="5DFB5121" w14:textId="77777777" w:rsidR="0059406C" w:rsidRDefault="0059406C" w:rsidP="0059406C">
            <w:pPr>
              <w:jc w:val="center"/>
              <w:rPr>
                <w:sz w:val="22"/>
              </w:rPr>
            </w:pPr>
          </w:p>
        </w:tc>
        <w:tc>
          <w:tcPr>
            <w:tcW w:w="2322" w:type="dxa"/>
            <w:vMerge/>
            <w:tcBorders>
              <w:bottom w:val="single" w:sz="18" w:space="0" w:color="auto"/>
            </w:tcBorders>
            <w:shd w:val="clear" w:color="auto" w:fill="auto"/>
          </w:tcPr>
          <w:p w14:paraId="0D6449C4" w14:textId="77777777" w:rsidR="0059406C" w:rsidRDefault="0059406C" w:rsidP="0047176A">
            <w:pPr>
              <w:rPr>
                <w:sz w:val="22"/>
              </w:rPr>
            </w:pPr>
          </w:p>
        </w:tc>
      </w:tr>
    </w:tbl>
    <w:p w14:paraId="3BCF2A9E" w14:textId="77777777" w:rsidR="0059406C" w:rsidRDefault="0059406C" w:rsidP="0047176A">
      <w:pPr>
        <w:rPr>
          <w:sz w:val="22"/>
        </w:rPr>
      </w:pPr>
    </w:p>
    <w:p w14:paraId="15A2C592" w14:textId="77777777" w:rsidR="006E112F" w:rsidRDefault="006E112F" w:rsidP="0047176A">
      <w:pPr>
        <w:rPr>
          <w:sz w:val="22"/>
        </w:rPr>
      </w:pPr>
      <w:r>
        <w:rPr>
          <w:sz w:val="22"/>
        </w:rPr>
        <w:t>Structuur ~ zoals onderverdeling van architectuur.</w:t>
      </w:r>
    </w:p>
    <w:p w14:paraId="2082212C" w14:textId="77777777" w:rsidR="006E112F" w:rsidRPr="0059406C" w:rsidRDefault="006E112F" w:rsidP="0047176A">
      <w:pPr>
        <w:rPr>
          <w:sz w:val="22"/>
        </w:rPr>
      </w:pPr>
      <w:r>
        <w:rPr>
          <w:sz w:val="22"/>
        </w:rPr>
        <w:t>Voorwoord elk boek : uitleg hoe de topic in de algemene structuur past.</w:t>
      </w:r>
    </w:p>
    <w:p w14:paraId="3B3F5220" w14:textId="77777777" w:rsidR="0047176A" w:rsidRPr="002D65F8" w:rsidRDefault="0047176A" w:rsidP="0047176A">
      <w:pPr>
        <w:rPr>
          <w:b/>
          <w:sz w:val="22"/>
        </w:rPr>
      </w:pPr>
    </w:p>
    <w:p w14:paraId="073E77DC" w14:textId="77777777" w:rsidR="0047176A" w:rsidRPr="002D65F8" w:rsidRDefault="0047176A" w:rsidP="0047176A">
      <w:pPr>
        <w:pStyle w:val="Lijstalinea"/>
        <w:numPr>
          <w:ilvl w:val="0"/>
          <w:numId w:val="1"/>
        </w:numPr>
        <w:rPr>
          <w:b/>
          <w:sz w:val="22"/>
        </w:rPr>
      </w:pPr>
      <w:r w:rsidRPr="002D65F8">
        <w:rPr>
          <w:b/>
          <w:sz w:val="22"/>
        </w:rPr>
        <w:t>Hoe legt Vitruvius uit dat hij zijn traktaat aan Augustus opdraagt? (bk. 1, p. 21)</w:t>
      </w:r>
    </w:p>
    <w:p w14:paraId="0288EB6C" w14:textId="77777777" w:rsidR="0047176A" w:rsidRDefault="0047176A" w:rsidP="006E112F">
      <w:pPr>
        <w:rPr>
          <w:b/>
          <w:sz w:val="22"/>
        </w:rPr>
      </w:pPr>
    </w:p>
    <w:p w14:paraId="59BC400F" w14:textId="77777777" w:rsidR="006E112F" w:rsidRPr="006E112F" w:rsidRDefault="006E112F" w:rsidP="006E112F">
      <w:pPr>
        <w:rPr>
          <w:sz w:val="22"/>
        </w:rPr>
      </w:pPr>
      <w:r>
        <w:rPr>
          <w:sz w:val="22"/>
        </w:rPr>
        <w:t xml:space="preserve">Romeinse republiek weg, keizer Augustus, Pax Augusta. Augustus bouwt heel veel. Traktaat als leidraad met regels voor bouwen. Ook voor andere architecten en mensen die met bouwen bezig zijn. </w:t>
      </w:r>
      <w:r w:rsidR="004D0104">
        <w:rPr>
          <w:sz w:val="22"/>
        </w:rPr>
        <w:t xml:space="preserve">Het is ook en lofzang en bedanking voor de keizer, die hem werk bezorgt. En een goede band met de keizer is belangrijk. </w:t>
      </w:r>
    </w:p>
    <w:p w14:paraId="25F277A3" w14:textId="77777777" w:rsidR="0047176A" w:rsidRPr="002D65F8" w:rsidRDefault="0047176A" w:rsidP="0047176A">
      <w:pPr>
        <w:rPr>
          <w:b/>
          <w:sz w:val="22"/>
        </w:rPr>
      </w:pPr>
    </w:p>
    <w:p w14:paraId="61E4802E" w14:textId="77777777" w:rsidR="0047176A" w:rsidRPr="002D65F8" w:rsidRDefault="0047176A" w:rsidP="0047176A">
      <w:pPr>
        <w:pStyle w:val="Lijstalinea"/>
        <w:numPr>
          <w:ilvl w:val="0"/>
          <w:numId w:val="1"/>
        </w:numPr>
        <w:rPr>
          <w:b/>
          <w:sz w:val="22"/>
        </w:rPr>
      </w:pPr>
      <w:r w:rsidRPr="002D65F8">
        <w:rPr>
          <w:b/>
          <w:sz w:val="22"/>
        </w:rPr>
        <w:t>Uit welke kennis bestaat architectuur? (bk. 1, p. 21, §1-2)</w:t>
      </w:r>
    </w:p>
    <w:p w14:paraId="161647FE" w14:textId="77777777" w:rsidR="0047176A" w:rsidRDefault="0047176A" w:rsidP="0047176A">
      <w:pPr>
        <w:rPr>
          <w:b/>
          <w:sz w:val="22"/>
        </w:rPr>
      </w:pPr>
    </w:p>
    <w:p w14:paraId="6FD4A899" w14:textId="77777777" w:rsidR="004D0104" w:rsidRPr="004D0104" w:rsidRDefault="004D0104" w:rsidP="0047176A">
      <w:pPr>
        <w:rPr>
          <w:sz w:val="22"/>
        </w:rPr>
      </w:pPr>
      <w:r>
        <w:rPr>
          <w:sz w:val="22"/>
        </w:rPr>
        <w:t>Wisselwerking tussen fabrica (praktijk); constante herhaalde oefening van handen en ratiocinatio (redenering); een bekwaamheid om proporties uit te leggen. Ze zijn onlosmakelijk verbonden.</w:t>
      </w:r>
    </w:p>
    <w:p w14:paraId="4C54E0CE" w14:textId="77777777" w:rsidR="0047176A" w:rsidRPr="002D65F8" w:rsidRDefault="0047176A" w:rsidP="0047176A">
      <w:pPr>
        <w:rPr>
          <w:b/>
          <w:sz w:val="22"/>
        </w:rPr>
      </w:pPr>
    </w:p>
    <w:p w14:paraId="6F4115FA" w14:textId="77777777" w:rsidR="0047176A" w:rsidRPr="002D65F8" w:rsidRDefault="0047176A" w:rsidP="0047176A">
      <w:pPr>
        <w:pStyle w:val="Lijstalinea"/>
        <w:numPr>
          <w:ilvl w:val="0"/>
          <w:numId w:val="1"/>
        </w:numPr>
        <w:rPr>
          <w:b/>
          <w:sz w:val="22"/>
        </w:rPr>
      </w:pPr>
      <w:r w:rsidRPr="002D65F8">
        <w:rPr>
          <w:b/>
          <w:sz w:val="22"/>
        </w:rPr>
        <w:t>Welke kennis moet de architect bezitten? Hoe moet hij die kennis aanwenden? (bk. 1, pp. 21-23, tot §11) Waarom is de architect in staat deze kennis te verwerven? (bk. 1, pp. 23-24)</w:t>
      </w:r>
    </w:p>
    <w:p w14:paraId="2EF4FB2D" w14:textId="77777777" w:rsidR="004D0104" w:rsidRDefault="004D0104" w:rsidP="004D0104">
      <w:pPr>
        <w:rPr>
          <w:b/>
          <w:sz w:val="22"/>
        </w:rPr>
      </w:pPr>
    </w:p>
    <w:p w14:paraId="0754C1CC" w14:textId="77777777" w:rsidR="004D0104" w:rsidRDefault="004D0104" w:rsidP="004D0104">
      <w:pPr>
        <w:rPr>
          <w:sz w:val="22"/>
        </w:rPr>
      </w:pPr>
      <w:r>
        <w:rPr>
          <w:sz w:val="22"/>
        </w:rPr>
        <w:t xml:space="preserve">Schrijven, meetkunde, optische kennis, rekenkunde, geschiedenis, filosofie, muziek, geneeskunde, recht en astronomie. Niet alles perfect kennen. Lichaamsmetafoor: alle wetenschappen deel van 1 lichaam dat voldoet aan aantal fundamentele principes die in elk van de wetenschappen gelden. </w:t>
      </w:r>
    </w:p>
    <w:p w14:paraId="599B576B" w14:textId="77777777" w:rsidR="004D0104" w:rsidRPr="004D0104" w:rsidRDefault="004D0104" w:rsidP="004D0104">
      <w:pPr>
        <w:rPr>
          <w:sz w:val="22"/>
        </w:rPr>
      </w:pPr>
      <w:r>
        <w:rPr>
          <w:sz w:val="22"/>
        </w:rPr>
        <w:t xml:space="preserve">Alle vakgebieden bestaan uit fabrica (persoonlijk) en ratiocinatio (gedeeld medium). </w:t>
      </w:r>
    </w:p>
    <w:p w14:paraId="3775996F" w14:textId="77777777" w:rsidR="0047176A" w:rsidRDefault="0047176A" w:rsidP="0047176A">
      <w:pPr>
        <w:rPr>
          <w:b/>
          <w:sz w:val="22"/>
        </w:rPr>
      </w:pPr>
    </w:p>
    <w:p w14:paraId="358C10F0" w14:textId="77777777" w:rsidR="00B249BE" w:rsidRDefault="00B249BE">
      <w:pPr>
        <w:spacing w:after="200" w:line="276" w:lineRule="auto"/>
        <w:rPr>
          <w:b/>
          <w:sz w:val="22"/>
        </w:rPr>
      </w:pPr>
      <w:r>
        <w:rPr>
          <w:b/>
          <w:sz w:val="22"/>
        </w:rPr>
        <w:br w:type="page"/>
      </w:r>
    </w:p>
    <w:p w14:paraId="5972AA51" w14:textId="77777777" w:rsidR="0047176A" w:rsidRPr="002D65F8" w:rsidRDefault="0047176A" w:rsidP="0047176A">
      <w:pPr>
        <w:pStyle w:val="Lijstalinea"/>
        <w:numPr>
          <w:ilvl w:val="0"/>
          <w:numId w:val="1"/>
        </w:numPr>
        <w:rPr>
          <w:b/>
          <w:sz w:val="22"/>
        </w:rPr>
      </w:pPr>
      <w:r w:rsidRPr="002D65F8">
        <w:rPr>
          <w:b/>
          <w:sz w:val="22"/>
        </w:rPr>
        <w:lastRenderedPageBreak/>
        <w:t>Wat betekenen symmetria, ordinatio, eurythmia, decor, distributio, …? Wat is hun onderlinge verband? (bk. 1, ch. 2)</w:t>
      </w:r>
    </w:p>
    <w:p w14:paraId="1EFCCB2E" w14:textId="77777777" w:rsidR="0047176A" w:rsidRPr="002D65F8" w:rsidRDefault="0047176A" w:rsidP="0047176A">
      <w:pPr>
        <w:rPr>
          <w:b/>
          <w:sz w:val="22"/>
        </w:rPr>
      </w:pPr>
    </w:p>
    <w:p w14:paraId="630B70CF" w14:textId="77777777" w:rsidR="0047176A" w:rsidRDefault="0047176A" w:rsidP="0047176A">
      <w:pPr>
        <w:pStyle w:val="Lijstalinea"/>
        <w:numPr>
          <w:ilvl w:val="0"/>
          <w:numId w:val="2"/>
        </w:numPr>
        <w:ind w:left="284"/>
        <w:rPr>
          <w:sz w:val="22"/>
        </w:rPr>
      </w:pPr>
      <w:r>
        <w:rPr>
          <w:sz w:val="22"/>
        </w:rPr>
        <w:t>Handelingsbegrippen:</w:t>
      </w:r>
    </w:p>
    <w:p w14:paraId="48F3B1E1" w14:textId="77777777" w:rsidR="0047176A" w:rsidRDefault="0047176A" w:rsidP="0047176A">
      <w:pPr>
        <w:pStyle w:val="Lijstalinea"/>
        <w:numPr>
          <w:ilvl w:val="1"/>
          <w:numId w:val="2"/>
        </w:numPr>
        <w:rPr>
          <w:sz w:val="22"/>
        </w:rPr>
      </w:pPr>
      <w:r>
        <w:rPr>
          <w:sz w:val="22"/>
        </w:rPr>
        <w:t>Ordinatio (ordening) : dimensioneren verschillende componenten (kwantitief ordeningsprincipe)</w:t>
      </w:r>
    </w:p>
    <w:p w14:paraId="47FBE82B" w14:textId="77777777" w:rsidR="0047176A" w:rsidRDefault="0047176A" w:rsidP="0047176A">
      <w:pPr>
        <w:pStyle w:val="Lijstalinea"/>
        <w:numPr>
          <w:ilvl w:val="1"/>
          <w:numId w:val="2"/>
        </w:numPr>
        <w:rPr>
          <w:sz w:val="22"/>
        </w:rPr>
      </w:pPr>
      <w:r>
        <w:rPr>
          <w:sz w:val="22"/>
        </w:rPr>
        <w:t>Dispositio (schikking) : juist plaatsen (ichnografie, orthografie en scenografie) (kwalitatief ordeningsprincipe)</w:t>
      </w:r>
    </w:p>
    <w:p w14:paraId="260694E3" w14:textId="77777777" w:rsidR="0047176A" w:rsidRDefault="0047176A" w:rsidP="0047176A">
      <w:pPr>
        <w:pStyle w:val="Lijstalinea"/>
        <w:numPr>
          <w:ilvl w:val="1"/>
          <w:numId w:val="2"/>
        </w:numPr>
        <w:rPr>
          <w:sz w:val="22"/>
        </w:rPr>
      </w:pPr>
      <w:r>
        <w:rPr>
          <w:sz w:val="22"/>
        </w:rPr>
        <w:t>Distributio (economie) : geen dure materialen, rekening houden met behoeftes, financiële situatie en sociale status van bouwheer</w:t>
      </w:r>
    </w:p>
    <w:p w14:paraId="658A8514" w14:textId="77777777" w:rsidR="0047176A" w:rsidRDefault="0047176A" w:rsidP="0047176A">
      <w:pPr>
        <w:pStyle w:val="Lijstalinea"/>
        <w:numPr>
          <w:ilvl w:val="0"/>
          <w:numId w:val="2"/>
        </w:numPr>
        <w:ind w:left="284"/>
        <w:rPr>
          <w:sz w:val="22"/>
        </w:rPr>
      </w:pPr>
      <w:r>
        <w:rPr>
          <w:sz w:val="22"/>
        </w:rPr>
        <w:t>resultaatsbegrippen</w:t>
      </w:r>
    </w:p>
    <w:p w14:paraId="0E204E73" w14:textId="77777777" w:rsidR="0047176A" w:rsidRDefault="0047176A" w:rsidP="0047176A">
      <w:pPr>
        <w:pStyle w:val="Lijstalinea"/>
        <w:numPr>
          <w:ilvl w:val="1"/>
          <w:numId w:val="2"/>
        </w:numPr>
        <w:rPr>
          <w:sz w:val="22"/>
        </w:rPr>
      </w:pPr>
      <w:r>
        <w:rPr>
          <w:sz w:val="22"/>
        </w:rPr>
        <w:t>symmetria : harmonie in samengebrachte delen van een gebouw. Vergelijken met menselijk lichaam</w:t>
      </w:r>
    </w:p>
    <w:p w14:paraId="086E40C3" w14:textId="77777777" w:rsidR="0047176A" w:rsidRDefault="0047176A" w:rsidP="0047176A">
      <w:pPr>
        <w:pStyle w:val="Lijstalinea"/>
        <w:numPr>
          <w:ilvl w:val="1"/>
          <w:numId w:val="2"/>
        </w:numPr>
        <w:rPr>
          <w:sz w:val="22"/>
        </w:rPr>
      </w:pPr>
      <w:r>
        <w:rPr>
          <w:sz w:val="22"/>
        </w:rPr>
        <w:t>eurythmia (harmonie) : aantrekkelijke en coherente verschijning</w:t>
      </w:r>
    </w:p>
    <w:p w14:paraId="08B7280C" w14:textId="77777777" w:rsidR="0047176A" w:rsidRDefault="0047176A" w:rsidP="0047176A">
      <w:pPr>
        <w:pStyle w:val="Lijstalinea"/>
        <w:numPr>
          <w:ilvl w:val="1"/>
          <w:numId w:val="2"/>
        </w:numPr>
        <w:rPr>
          <w:sz w:val="22"/>
        </w:rPr>
      </w:pPr>
      <w:r>
        <w:rPr>
          <w:sz w:val="22"/>
        </w:rPr>
        <w:t>decor</w:t>
      </w:r>
      <w:r w:rsidR="002D65F8">
        <w:rPr>
          <w:sz w:val="22"/>
        </w:rPr>
        <w:t>um</w:t>
      </w:r>
      <w:r>
        <w:rPr>
          <w:sz w:val="22"/>
        </w:rPr>
        <w:t xml:space="preserve"> (passendheid) : verfijnde verschijning want in overeenstemming met functie, traditie of de natuur.</w:t>
      </w:r>
    </w:p>
    <w:p w14:paraId="75881877" w14:textId="77777777" w:rsidR="0047176A" w:rsidRDefault="0047176A" w:rsidP="0047176A">
      <w:pPr>
        <w:pStyle w:val="Lijstalinea"/>
        <w:numPr>
          <w:ilvl w:val="0"/>
          <w:numId w:val="2"/>
        </w:numPr>
        <w:rPr>
          <w:sz w:val="22"/>
        </w:rPr>
      </w:pPr>
      <w:r>
        <w:rPr>
          <w:sz w:val="22"/>
        </w:rPr>
        <w:t>Volgorde van begrippen</w:t>
      </w:r>
    </w:p>
    <w:p w14:paraId="011F91B5" w14:textId="77777777" w:rsidR="0047176A" w:rsidRDefault="0047176A" w:rsidP="0047176A">
      <w:pPr>
        <w:pStyle w:val="Lijstalinea"/>
        <w:rPr>
          <w:sz w:val="22"/>
        </w:rPr>
      </w:pPr>
      <w:r>
        <w:rPr>
          <w:sz w:val="22"/>
        </w:rPr>
        <w:t xml:space="preserve">Ordinatio </w:t>
      </w:r>
      <w:r w:rsidRPr="0047176A">
        <w:rPr>
          <w:sz w:val="22"/>
        </w:rPr>
        <w:sym w:font="Wingdings" w:char="F0E0"/>
      </w:r>
      <w:r>
        <w:rPr>
          <w:sz w:val="22"/>
        </w:rPr>
        <w:t xml:space="preserve"> symmetria, dispositio </w:t>
      </w:r>
      <w:r w:rsidRPr="0047176A">
        <w:rPr>
          <w:sz w:val="22"/>
        </w:rPr>
        <w:sym w:font="Wingdings" w:char="F0E0"/>
      </w:r>
      <w:r w:rsidR="002D65F8">
        <w:rPr>
          <w:sz w:val="22"/>
        </w:rPr>
        <w:t xml:space="preserve"> eurythmia</w:t>
      </w:r>
    </w:p>
    <w:p w14:paraId="332585A0" w14:textId="77777777" w:rsidR="002D65F8" w:rsidRPr="002D65F8" w:rsidRDefault="002D65F8" w:rsidP="0047176A">
      <w:pPr>
        <w:pStyle w:val="Lijstalinea"/>
        <w:rPr>
          <w:sz w:val="22"/>
        </w:rPr>
      </w:pPr>
      <w:r>
        <w:rPr>
          <w:sz w:val="22"/>
        </w:rPr>
        <w:t xml:space="preserve">Distributio – decorum : gedrag gebouw to culturele context. Voorloper </w:t>
      </w:r>
      <w:r>
        <w:rPr>
          <w:i/>
          <w:sz w:val="22"/>
        </w:rPr>
        <w:t xml:space="preserve">caractère. </w:t>
      </w:r>
    </w:p>
    <w:p w14:paraId="41841FCC" w14:textId="77777777" w:rsidR="0047176A" w:rsidRPr="0047176A" w:rsidRDefault="0047176A" w:rsidP="0047176A">
      <w:pPr>
        <w:rPr>
          <w:sz w:val="22"/>
        </w:rPr>
      </w:pPr>
    </w:p>
    <w:p w14:paraId="04C49DD5" w14:textId="77777777" w:rsidR="0047176A" w:rsidRPr="002D65F8" w:rsidRDefault="0047176A" w:rsidP="0047176A">
      <w:pPr>
        <w:pStyle w:val="Lijstalinea"/>
        <w:numPr>
          <w:ilvl w:val="0"/>
          <w:numId w:val="1"/>
        </w:numPr>
        <w:rPr>
          <w:b/>
          <w:sz w:val="22"/>
        </w:rPr>
      </w:pPr>
      <w:r w:rsidRPr="002D65F8">
        <w:rPr>
          <w:b/>
          <w:sz w:val="22"/>
        </w:rPr>
        <w:t>Welke velden bestrijkt de architectuur? (bk. 1, ch. 3, §1) Aan welke kwaliteiten moet architectuur voldoen? (bk. 1, ch. 3, §2)</w:t>
      </w:r>
    </w:p>
    <w:p w14:paraId="05E79F8B" w14:textId="77777777" w:rsidR="0047176A" w:rsidRDefault="0047176A" w:rsidP="004D0104">
      <w:pPr>
        <w:rPr>
          <w:b/>
          <w:sz w:val="22"/>
        </w:rPr>
      </w:pPr>
    </w:p>
    <w:p w14:paraId="21E03C96" w14:textId="77777777" w:rsidR="004D0104" w:rsidRDefault="004D0104" w:rsidP="004D0104">
      <w:pPr>
        <w:rPr>
          <w:sz w:val="22"/>
        </w:rPr>
      </w:pPr>
      <w:r>
        <w:rPr>
          <w:sz w:val="22"/>
        </w:rPr>
        <w:t xml:space="preserve">Zie de structuur: 3 velden; constructies, zonnewijzers en machines. Verband met opdracht aan Augustus : hij bouwde publieke gebouwen, steden, verdedigingen, oorlogstuigen en het uur was belangrijk bij </w:t>
      </w:r>
      <w:r w:rsidR="00816999">
        <w:rPr>
          <w:sz w:val="22"/>
        </w:rPr>
        <w:t>de werking van een groot rijk.</w:t>
      </w:r>
    </w:p>
    <w:p w14:paraId="32811CF6" w14:textId="77777777" w:rsidR="00816999" w:rsidRDefault="00816999" w:rsidP="00816999">
      <w:pPr>
        <w:pStyle w:val="Lijstalinea"/>
        <w:numPr>
          <w:ilvl w:val="0"/>
          <w:numId w:val="2"/>
        </w:numPr>
        <w:rPr>
          <w:sz w:val="22"/>
        </w:rPr>
      </w:pPr>
      <w:r>
        <w:rPr>
          <w:sz w:val="22"/>
        </w:rPr>
        <w:t>Firmitas (stevigheid) : funderingen, goede materialen gekozen</w:t>
      </w:r>
    </w:p>
    <w:p w14:paraId="1E40D45F" w14:textId="77777777" w:rsidR="00816999" w:rsidRDefault="00816999" w:rsidP="00816999">
      <w:pPr>
        <w:pStyle w:val="Lijstalinea"/>
        <w:numPr>
          <w:ilvl w:val="0"/>
          <w:numId w:val="2"/>
        </w:numPr>
        <w:rPr>
          <w:sz w:val="22"/>
        </w:rPr>
      </w:pPr>
      <w:r>
        <w:rPr>
          <w:sz w:val="22"/>
        </w:rPr>
        <w:t>Utilitas (doelmatigheid) : foutloos gebruik toelaten</w:t>
      </w:r>
    </w:p>
    <w:p w14:paraId="38201388" w14:textId="77777777" w:rsidR="00816999" w:rsidRPr="00816999" w:rsidRDefault="00816999" w:rsidP="00816999">
      <w:pPr>
        <w:pStyle w:val="Lijstalinea"/>
        <w:numPr>
          <w:ilvl w:val="0"/>
          <w:numId w:val="2"/>
        </w:numPr>
        <w:rPr>
          <w:sz w:val="22"/>
        </w:rPr>
      </w:pPr>
      <w:r>
        <w:rPr>
          <w:sz w:val="22"/>
        </w:rPr>
        <w:t>Venustas (aantrekkelijkheid) : verhouding van elementen door symmetrie</w:t>
      </w:r>
    </w:p>
    <w:p w14:paraId="419A2C23" w14:textId="77777777" w:rsidR="0047176A" w:rsidRPr="002D65F8" w:rsidRDefault="0047176A" w:rsidP="0047176A">
      <w:pPr>
        <w:rPr>
          <w:b/>
          <w:sz w:val="22"/>
        </w:rPr>
      </w:pPr>
    </w:p>
    <w:p w14:paraId="529C0B7D" w14:textId="77777777" w:rsidR="0047176A" w:rsidRPr="002D65F8" w:rsidRDefault="0047176A" w:rsidP="0047176A">
      <w:pPr>
        <w:pStyle w:val="Lijstalinea"/>
        <w:numPr>
          <w:ilvl w:val="0"/>
          <w:numId w:val="1"/>
        </w:numPr>
        <w:rPr>
          <w:b/>
          <w:sz w:val="22"/>
        </w:rPr>
      </w:pPr>
      <w:r w:rsidRPr="002D65F8">
        <w:rPr>
          <w:b/>
          <w:sz w:val="22"/>
        </w:rPr>
        <w:t>Hoe is de architectuur ontstaan? Hoe houdt dit verband met de rest van het traktaat? (bk. 2, ch. 1)</w:t>
      </w:r>
    </w:p>
    <w:p w14:paraId="47718CE8" w14:textId="77777777" w:rsidR="0047176A" w:rsidRDefault="0047176A" w:rsidP="0047176A">
      <w:pPr>
        <w:rPr>
          <w:b/>
          <w:sz w:val="22"/>
        </w:rPr>
      </w:pPr>
    </w:p>
    <w:p w14:paraId="6A377998" w14:textId="77777777" w:rsidR="009537AA" w:rsidRDefault="009537AA" w:rsidP="0047176A">
      <w:pPr>
        <w:rPr>
          <w:sz w:val="22"/>
        </w:rPr>
      </w:pPr>
      <w:r>
        <w:rPr>
          <w:sz w:val="22"/>
        </w:rPr>
        <w:t xml:space="preserve">Oorsprongsverhaal : </w:t>
      </w:r>
    </w:p>
    <w:p w14:paraId="6D40A9D6" w14:textId="77777777" w:rsidR="009537AA" w:rsidRDefault="009537AA" w:rsidP="0047176A">
      <w:pPr>
        <w:rPr>
          <w:sz w:val="22"/>
        </w:rPr>
      </w:pPr>
      <w:r>
        <w:rPr>
          <w:sz w:val="22"/>
        </w:rPr>
        <w:t xml:space="preserve">mens als beest in grot </w:t>
      </w:r>
      <w:r w:rsidRPr="009537AA">
        <w:rPr>
          <w:sz w:val="22"/>
        </w:rPr>
        <w:sym w:font="Wingdings" w:char="F0E0"/>
      </w:r>
      <w:r>
        <w:rPr>
          <w:sz w:val="22"/>
        </w:rPr>
        <w:t xml:space="preserve"> bosbrand </w:t>
      </w:r>
      <w:r w:rsidRPr="009537AA">
        <w:rPr>
          <w:sz w:val="22"/>
        </w:rPr>
        <w:sym w:font="Wingdings" w:char="F0E0"/>
      </w:r>
      <w:r>
        <w:rPr>
          <w:sz w:val="22"/>
        </w:rPr>
        <w:t xml:space="preserve"> eerst bang, dan ziet hij nut in het vuur </w:t>
      </w:r>
      <w:r w:rsidRPr="009537AA">
        <w:rPr>
          <w:sz w:val="22"/>
        </w:rPr>
        <w:sym w:font="Wingdings" w:char="F0E0"/>
      </w:r>
      <w:r>
        <w:rPr>
          <w:sz w:val="22"/>
        </w:rPr>
        <w:t xml:space="preserve"> houdt vuur brandende </w:t>
      </w:r>
      <w:r w:rsidRPr="009537AA">
        <w:rPr>
          <w:sz w:val="22"/>
        </w:rPr>
        <w:sym w:font="Wingdings" w:char="F0E0"/>
      </w:r>
      <w:r>
        <w:rPr>
          <w:sz w:val="22"/>
        </w:rPr>
        <w:t xml:space="preserve"> bijeenkomsten, nood aan communicatie </w:t>
      </w:r>
      <w:r w:rsidRPr="009537AA">
        <w:rPr>
          <w:sz w:val="22"/>
        </w:rPr>
        <w:sym w:font="Wingdings" w:char="F0E0"/>
      </w:r>
      <w:r>
        <w:rPr>
          <w:sz w:val="22"/>
        </w:rPr>
        <w:t xml:space="preserve"> gebaren, klanken </w:t>
      </w:r>
      <w:r w:rsidRPr="009537AA">
        <w:rPr>
          <w:sz w:val="22"/>
        </w:rPr>
        <w:sym w:font="Wingdings" w:char="F0E0"/>
      </w:r>
      <w:r>
        <w:rPr>
          <w:sz w:val="22"/>
        </w:rPr>
        <w:t xml:space="preserve"> woorden, zinnen, gesprekken </w:t>
      </w:r>
      <w:r w:rsidRPr="009537AA">
        <w:rPr>
          <w:sz w:val="22"/>
        </w:rPr>
        <w:sym w:font="Wingdings" w:char="F0E8"/>
      </w:r>
      <w:r>
        <w:rPr>
          <w:sz w:val="22"/>
        </w:rPr>
        <w:t xml:space="preserve"> communicatie, maatschappij</w:t>
      </w:r>
    </w:p>
    <w:p w14:paraId="64C06CFA" w14:textId="77777777" w:rsidR="009537AA" w:rsidRDefault="009537AA" w:rsidP="0047176A">
      <w:pPr>
        <w:rPr>
          <w:sz w:val="22"/>
        </w:rPr>
      </w:pPr>
      <w:r>
        <w:rPr>
          <w:sz w:val="22"/>
        </w:rPr>
        <w:t xml:space="preserve">rechtop kunnen lopen </w:t>
      </w:r>
      <w:r w:rsidRPr="009537AA">
        <w:rPr>
          <w:sz w:val="22"/>
        </w:rPr>
        <w:sym w:font="Wingdings" w:char="F0E0"/>
      </w:r>
      <w:r>
        <w:rPr>
          <w:sz w:val="22"/>
        </w:rPr>
        <w:t xml:space="preserve"> dak boven vuur </w:t>
      </w:r>
      <w:r w:rsidRPr="009537AA">
        <w:rPr>
          <w:sz w:val="22"/>
        </w:rPr>
        <w:sym w:font="Wingdings" w:char="F0E0"/>
      </w:r>
      <w:r>
        <w:rPr>
          <w:sz w:val="22"/>
        </w:rPr>
        <w:t xml:space="preserve"> beschutting uit bladeren, grotten (voorbeelden van dieren), mens meester in imitiatie </w:t>
      </w:r>
      <w:r w:rsidRPr="009537AA">
        <w:rPr>
          <w:sz w:val="22"/>
        </w:rPr>
        <w:sym w:font="Wingdings" w:char="F0E0"/>
      </w:r>
      <w:r>
        <w:rPr>
          <w:sz w:val="22"/>
        </w:rPr>
        <w:t xml:space="preserve"> routine leidt tot symmetria </w:t>
      </w:r>
      <w:r w:rsidRPr="009537AA">
        <w:rPr>
          <w:sz w:val="22"/>
        </w:rPr>
        <w:sym w:font="Wingdings" w:char="F0E0"/>
      </w:r>
      <w:r>
        <w:rPr>
          <w:sz w:val="22"/>
        </w:rPr>
        <w:t xml:space="preserve"> kijken naar eigen lichaam </w:t>
      </w:r>
      <w:r w:rsidRPr="009537AA">
        <w:rPr>
          <w:sz w:val="22"/>
        </w:rPr>
        <w:sym w:font="Wingdings" w:char="F0E0"/>
      </w:r>
      <w:r>
        <w:rPr>
          <w:sz w:val="22"/>
        </w:rPr>
        <w:t xml:space="preserve"> proporties </w:t>
      </w:r>
      <w:r w:rsidRPr="009537AA">
        <w:rPr>
          <w:sz w:val="22"/>
        </w:rPr>
        <w:sym w:font="Wingdings" w:char="F0E8"/>
      </w:r>
      <w:r>
        <w:rPr>
          <w:sz w:val="22"/>
        </w:rPr>
        <w:t xml:space="preserve"> architectuur</w:t>
      </w:r>
    </w:p>
    <w:p w14:paraId="4521A4F0" w14:textId="77777777" w:rsidR="009537AA" w:rsidRDefault="009537AA" w:rsidP="0047176A">
      <w:pPr>
        <w:rPr>
          <w:sz w:val="22"/>
        </w:rPr>
      </w:pPr>
      <w:r>
        <w:rPr>
          <w:sz w:val="22"/>
        </w:rPr>
        <w:t>Eerst maatschappij dan architectuur.</w:t>
      </w:r>
    </w:p>
    <w:p w14:paraId="36C1572A" w14:textId="77777777" w:rsidR="009537AA" w:rsidRDefault="009537AA" w:rsidP="0047176A">
      <w:pPr>
        <w:rPr>
          <w:sz w:val="22"/>
        </w:rPr>
      </w:pPr>
    </w:p>
    <w:p w14:paraId="3239C724" w14:textId="77777777" w:rsidR="009537AA" w:rsidRDefault="00753CFF" w:rsidP="0047176A">
      <w:pPr>
        <w:rPr>
          <w:sz w:val="22"/>
        </w:rPr>
      </w:pPr>
      <w:r>
        <w:rPr>
          <w:sz w:val="22"/>
        </w:rPr>
        <w:t>Bij Vitruvius staat woning centraal, als eerste bouwwerk ooit.</w:t>
      </w:r>
    </w:p>
    <w:p w14:paraId="6D998498" w14:textId="77777777" w:rsidR="00753CFF" w:rsidRPr="009537AA" w:rsidRDefault="00753CFF" w:rsidP="0047176A">
      <w:pPr>
        <w:rPr>
          <w:sz w:val="22"/>
        </w:rPr>
      </w:pPr>
      <w:r>
        <w:rPr>
          <w:sz w:val="22"/>
        </w:rPr>
        <w:t>Oo</w:t>
      </w:r>
      <w:r w:rsidR="0024064D">
        <w:rPr>
          <w:sz w:val="22"/>
        </w:rPr>
        <w:t>r</w:t>
      </w:r>
      <w:r>
        <w:rPr>
          <w:sz w:val="22"/>
        </w:rPr>
        <w:t>sprongsmythe in verband met materialen, opdracht aan Augustus, kennis van architectuur. + ontstaan van keizerrijk: historisch voorbeeld; de hut van Romulus.</w:t>
      </w:r>
    </w:p>
    <w:p w14:paraId="3580B73A" w14:textId="77777777" w:rsidR="00B249BE" w:rsidRDefault="00B249BE">
      <w:pPr>
        <w:spacing w:after="200" w:line="276" w:lineRule="auto"/>
        <w:rPr>
          <w:b/>
          <w:sz w:val="22"/>
        </w:rPr>
      </w:pPr>
      <w:r>
        <w:rPr>
          <w:b/>
          <w:sz w:val="22"/>
        </w:rPr>
        <w:br w:type="page"/>
      </w:r>
    </w:p>
    <w:p w14:paraId="2601F73A" w14:textId="77777777" w:rsidR="0047176A" w:rsidRPr="002D65F8" w:rsidRDefault="0047176A" w:rsidP="0047176A">
      <w:pPr>
        <w:pStyle w:val="Lijstalinea"/>
        <w:numPr>
          <w:ilvl w:val="0"/>
          <w:numId w:val="1"/>
        </w:numPr>
        <w:rPr>
          <w:b/>
          <w:sz w:val="22"/>
        </w:rPr>
      </w:pPr>
      <w:r w:rsidRPr="002D65F8">
        <w:rPr>
          <w:b/>
          <w:sz w:val="22"/>
        </w:rPr>
        <w:lastRenderedPageBreak/>
        <w:t>Hoe ontwerp je een tempel? Wat is de rol van symmetria? Met welke figuur wordt de symmetria beschreven? (bk. 3, ch. 1, p. 47)</w:t>
      </w:r>
    </w:p>
    <w:p w14:paraId="347626AA" w14:textId="77777777" w:rsidR="0047176A" w:rsidRDefault="0047176A" w:rsidP="00753CFF">
      <w:pPr>
        <w:rPr>
          <w:sz w:val="22"/>
        </w:rPr>
      </w:pPr>
    </w:p>
    <w:p w14:paraId="33B6233F" w14:textId="77777777" w:rsidR="00753CFF" w:rsidRPr="00753CFF" w:rsidRDefault="00753CFF" w:rsidP="00753CFF">
      <w:pPr>
        <w:rPr>
          <w:sz w:val="22"/>
        </w:rPr>
      </w:pPr>
      <w:r>
        <w:rPr>
          <w:sz w:val="22"/>
        </w:rPr>
        <w:t xml:space="preserve">Symmetrie : afgeleid uit proportie; grootte afstemming tussen de element van het werk en het werk zelf. Menselijk lichaam staat model. </w:t>
      </w:r>
      <w:r w:rsidR="004B1924">
        <w:rPr>
          <w:sz w:val="22"/>
        </w:rPr>
        <w:t>Belangrijk bij tempels, want deze blijven lange tijd staan.</w:t>
      </w:r>
    </w:p>
    <w:p w14:paraId="6D72F968" w14:textId="77777777" w:rsidR="0047176A" w:rsidRPr="002D65F8" w:rsidRDefault="0047176A" w:rsidP="0047176A">
      <w:pPr>
        <w:rPr>
          <w:b/>
          <w:sz w:val="22"/>
        </w:rPr>
      </w:pPr>
    </w:p>
    <w:p w14:paraId="6ED6FC98" w14:textId="77777777" w:rsidR="0047176A" w:rsidRPr="002D65F8" w:rsidRDefault="0047176A" w:rsidP="0047176A">
      <w:pPr>
        <w:pStyle w:val="Lijstalinea"/>
        <w:numPr>
          <w:ilvl w:val="0"/>
          <w:numId w:val="1"/>
        </w:numPr>
        <w:rPr>
          <w:b/>
          <w:sz w:val="22"/>
        </w:rPr>
      </w:pPr>
      <w:r w:rsidRPr="002D65F8">
        <w:rPr>
          <w:b/>
          <w:sz w:val="22"/>
        </w:rPr>
        <w:t>Hoe introduceert Vitruvius de ordes? (bk. 4, ch. 1, pp. 54-56; ch. 3, §1, p. 57) Hoe verklaart hij de oorsprong van het ornament? (bk. 4, ch. 2, p. 56, §1-4)</w:t>
      </w:r>
    </w:p>
    <w:p w14:paraId="48A55020" w14:textId="77777777" w:rsidR="0047176A" w:rsidRDefault="0047176A" w:rsidP="0047176A">
      <w:pPr>
        <w:rPr>
          <w:b/>
          <w:sz w:val="22"/>
        </w:rPr>
      </w:pPr>
    </w:p>
    <w:p w14:paraId="08FFADAD" w14:textId="77777777" w:rsidR="004B1924" w:rsidRDefault="00923CCB" w:rsidP="0047176A">
      <w:pPr>
        <w:rPr>
          <w:sz w:val="22"/>
        </w:rPr>
      </w:pPr>
      <w:r>
        <w:rPr>
          <w:sz w:val="22"/>
        </w:rPr>
        <w:t>1 Dorische orde : symmetria hierin krijgen is niet gemakkelijk, nog geen harmonieus gebouw, afgeleid van mannelijk lichaam, zonder ornament, eenvoudig</w:t>
      </w:r>
    </w:p>
    <w:p w14:paraId="53B6755A" w14:textId="77777777" w:rsidR="00923CCB" w:rsidRDefault="00923CCB" w:rsidP="0047176A">
      <w:pPr>
        <w:rPr>
          <w:sz w:val="22"/>
        </w:rPr>
      </w:pPr>
      <w:r>
        <w:rPr>
          <w:sz w:val="22"/>
        </w:rPr>
        <w:t>2 Ionische orde : afgeleid van vrouwelijk lichaam, slank, geornamenteerd en geproportioneerd</w:t>
      </w:r>
    </w:p>
    <w:p w14:paraId="19C0DDAE" w14:textId="77777777" w:rsidR="00923CCB" w:rsidRDefault="00923CCB" w:rsidP="0047176A">
      <w:pPr>
        <w:rPr>
          <w:sz w:val="22"/>
        </w:rPr>
      </w:pPr>
      <w:r>
        <w:rPr>
          <w:sz w:val="22"/>
        </w:rPr>
        <w:t>3 Korinthische orde : variant van 1 en 2, jong meisje</w:t>
      </w:r>
    </w:p>
    <w:p w14:paraId="170529D7" w14:textId="77777777" w:rsidR="006039DE" w:rsidRDefault="006039DE" w:rsidP="0047176A">
      <w:pPr>
        <w:rPr>
          <w:sz w:val="22"/>
        </w:rPr>
      </w:pPr>
      <w:r>
        <w:rPr>
          <w:sz w:val="22"/>
        </w:rPr>
        <w:t>Vitruvius hecht belang aan de ontstaansverhalen van de ordes. Verschillende uitstraling ordes geven bepaald karakter aan een tempel.</w:t>
      </w:r>
    </w:p>
    <w:p w14:paraId="3C22D77A" w14:textId="77777777" w:rsidR="006039DE" w:rsidRDefault="006039DE" w:rsidP="0047176A">
      <w:pPr>
        <w:rPr>
          <w:sz w:val="22"/>
        </w:rPr>
      </w:pPr>
    </w:p>
    <w:p w14:paraId="1FB129E8" w14:textId="77777777" w:rsidR="006039DE" w:rsidRDefault="00616ADA" w:rsidP="0047176A">
      <w:pPr>
        <w:rPr>
          <w:sz w:val="22"/>
        </w:rPr>
      </w:pPr>
      <w:r>
        <w:rPr>
          <w:sz w:val="22"/>
        </w:rPr>
        <w:t>Ontstaan ornamenten : houten skelet van tempel niet mooi. Decoraties om constructieknopen te verbergen. Vb: trigliefen om einde van balken te verbergen, opvullen met metopen. Mutules ; verbergen uitstekende spanten onder de kroonlijst.</w:t>
      </w:r>
    </w:p>
    <w:p w14:paraId="6AA160CD" w14:textId="77777777" w:rsidR="00616ADA" w:rsidRDefault="00616ADA" w:rsidP="0047176A">
      <w:pPr>
        <w:rPr>
          <w:sz w:val="22"/>
        </w:rPr>
      </w:pPr>
    </w:p>
    <w:p w14:paraId="4C0B892A" w14:textId="77777777" w:rsidR="00616ADA" w:rsidRPr="004B1924" w:rsidRDefault="00616ADA" w:rsidP="0047176A">
      <w:pPr>
        <w:rPr>
          <w:sz w:val="22"/>
        </w:rPr>
      </w:pPr>
      <w:r>
        <w:rPr>
          <w:sz w:val="22"/>
        </w:rPr>
        <w:t xml:space="preserve">Grieken en romeinen namen houten bouwsels letterlijk over in steen. </w:t>
      </w:r>
      <w:r w:rsidR="0076108E">
        <w:rPr>
          <w:sz w:val="22"/>
        </w:rPr>
        <w:t>Steen is mooier en puurder. Het imago, beeld dat we zien is mooier. Het moet wel overeenstemmen met het achterliggende, nl. de houten draagstructuur. Als dit zo is, veritas. Decoratie verbergt de constructie niet maar accentueert ze juist. Zuilen zijn werkende elementen, de ornamentering is enkel representatie, ze verbeteren onesthetische uiterlijk van een constructie.</w:t>
      </w:r>
    </w:p>
    <w:p w14:paraId="7199F14A" w14:textId="77777777" w:rsidR="0047176A" w:rsidRPr="002D65F8" w:rsidRDefault="0047176A" w:rsidP="0047176A">
      <w:pPr>
        <w:rPr>
          <w:b/>
          <w:sz w:val="22"/>
        </w:rPr>
      </w:pPr>
    </w:p>
    <w:p w14:paraId="39CA8657" w14:textId="77777777" w:rsidR="0047176A" w:rsidRPr="002D65F8" w:rsidRDefault="0047176A" w:rsidP="0047176A">
      <w:pPr>
        <w:pStyle w:val="Lijstalinea"/>
        <w:numPr>
          <w:ilvl w:val="0"/>
          <w:numId w:val="1"/>
        </w:numPr>
        <w:rPr>
          <w:b/>
          <w:sz w:val="22"/>
        </w:rPr>
      </w:pPr>
      <w:r w:rsidRPr="002D65F8">
        <w:rPr>
          <w:b/>
          <w:sz w:val="22"/>
        </w:rPr>
        <w:t>Waarom is Vitruvius verbolgen over de interieurdecoratie uit zijn tijd? (bk. 7, ch. 5).</w:t>
      </w:r>
    </w:p>
    <w:p w14:paraId="29908528" w14:textId="77777777" w:rsidR="0047176A" w:rsidRDefault="0047176A" w:rsidP="0076108E">
      <w:pPr>
        <w:rPr>
          <w:sz w:val="22"/>
        </w:rPr>
      </w:pPr>
    </w:p>
    <w:p w14:paraId="2851294C" w14:textId="77777777" w:rsidR="0076108E" w:rsidRPr="0076108E" w:rsidRDefault="0076108E" w:rsidP="0076108E">
      <w:pPr>
        <w:rPr>
          <w:sz w:val="22"/>
        </w:rPr>
      </w:pPr>
      <w:r>
        <w:rPr>
          <w:sz w:val="22"/>
        </w:rPr>
        <w:t>Antieken hadden principes om kamers te beschilderen. Verbeelden van wat bestaat of kan bestaan, mensen, gebouwen… Maar zijn tijdsgenoten schilderen monsters en riet waar zuilen moeten. Dit principe noemt men vanaf begin 16</w:t>
      </w:r>
      <w:r w:rsidRPr="0076108E">
        <w:rPr>
          <w:sz w:val="22"/>
          <w:vertAlign w:val="superscript"/>
        </w:rPr>
        <w:t>e</w:t>
      </w:r>
      <w:r>
        <w:rPr>
          <w:sz w:val="22"/>
        </w:rPr>
        <w:t xml:space="preserve"> eeuw </w:t>
      </w:r>
      <w:r>
        <w:rPr>
          <w:i/>
          <w:sz w:val="22"/>
        </w:rPr>
        <w:t>grotteschi.</w:t>
      </w:r>
    </w:p>
    <w:p w14:paraId="4CAA1350" w14:textId="77777777" w:rsidR="0047176A" w:rsidRPr="0047176A" w:rsidRDefault="0047176A" w:rsidP="0047176A">
      <w:pPr>
        <w:rPr>
          <w:sz w:val="22"/>
        </w:rPr>
      </w:pPr>
    </w:p>
    <w:p w14:paraId="33B3C193" w14:textId="77777777" w:rsidR="0076108E" w:rsidRDefault="0076108E">
      <w:pPr>
        <w:spacing w:after="200" w:line="276" w:lineRule="auto"/>
        <w:rPr>
          <w:sz w:val="22"/>
        </w:rPr>
      </w:pPr>
      <w:r>
        <w:rPr>
          <w:sz w:val="22"/>
        </w:rPr>
        <w:br w:type="page"/>
      </w:r>
    </w:p>
    <w:p w14:paraId="1215F242" w14:textId="77777777" w:rsidR="00F2073F" w:rsidRDefault="0076108E" w:rsidP="00EA4459">
      <w:pPr>
        <w:pStyle w:val="Kop1"/>
        <w:tabs>
          <w:tab w:val="right" w:pos="9072"/>
        </w:tabs>
      </w:pPr>
      <w:r>
        <w:lastRenderedPageBreak/>
        <w:t>Vragen bij Alberti</w:t>
      </w:r>
      <w:r w:rsidR="00EA4459">
        <w:t xml:space="preserve">  </w:t>
      </w:r>
      <w:r w:rsidR="00EA4459">
        <w:rPr>
          <w:rStyle w:val="Kop3Char"/>
          <w:rFonts w:eastAsiaTheme="minorEastAsia"/>
        </w:rPr>
        <w:t>(1404 – 1472, renaissance</w:t>
      </w:r>
      <w:r w:rsidR="002F58FA">
        <w:rPr>
          <w:rStyle w:val="Kop3Char"/>
          <w:rFonts w:eastAsiaTheme="minorEastAsia"/>
        </w:rPr>
        <w:t>, de re aedificatoria in 1486</w:t>
      </w:r>
      <w:r w:rsidR="00EA4459">
        <w:rPr>
          <w:rStyle w:val="Kop3Char"/>
          <w:rFonts w:eastAsiaTheme="minorEastAsia"/>
        </w:rPr>
        <w:t>)</w:t>
      </w:r>
    </w:p>
    <w:p w14:paraId="6EFB76E3" w14:textId="77777777" w:rsidR="0076108E" w:rsidRDefault="0076108E" w:rsidP="0076108E"/>
    <w:p w14:paraId="400CC30C" w14:textId="77777777" w:rsidR="0076108E" w:rsidRPr="0076108E" w:rsidRDefault="0076108E" w:rsidP="0076108E">
      <w:pPr>
        <w:pStyle w:val="Lijstalinea"/>
        <w:numPr>
          <w:ilvl w:val="0"/>
          <w:numId w:val="4"/>
        </w:numPr>
        <w:rPr>
          <w:b/>
          <w:sz w:val="22"/>
        </w:rPr>
      </w:pPr>
      <w:r w:rsidRPr="0076108E">
        <w:rPr>
          <w:b/>
          <w:sz w:val="22"/>
        </w:rPr>
        <w:t>Wie is Alberti volgens Poliziano? (Foreword)</w:t>
      </w:r>
    </w:p>
    <w:p w14:paraId="44A38272" w14:textId="77777777" w:rsidR="0076108E" w:rsidRDefault="0076108E" w:rsidP="0076108E">
      <w:pPr>
        <w:rPr>
          <w:b/>
          <w:sz w:val="22"/>
        </w:rPr>
      </w:pPr>
    </w:p>
    <w:p w14:paraId="4FD01625" w14:textId="77777777" w:rsidR="0076108E" w:rsidRPr="007F1A28" w:rsidRDefault="007F1A28" w:rsidP="0076108E">
      <w:pPr>
        <w:rPr>
          <w:sz w:val="22"/>
        </w:rPr>
      </w:pPr>
      <w:r>
        <w:rPr>
          <w:sz w:val="22"/>
        </w:rPr>
        <w:t>Homo universalis, humanist bij uitstek</w:t>
      </w:r>
    </w:p>
    <w:p w14:paraId="7CEE7543" w14:textId="77777777" w:rsidR="0076108E" w:rsidRPr="0076108E" w:rsidRDefault="0076108E" w:rsidP="0076108E">
      <w:pPr>
        <w:rPr>
          <w:b/>
          <w:sz w:val="22"/>
        </w:rPr>
      </w:pPr>
    </w:p>
    <w:p w14:paraId="631573CA" w14:textId="77777777" w:rsidR="0076108E" w:rsidRPr="0076108E" w:rsidRDefault="0076108E" w:rsidP="0076108E">
      <w:pPr>
        <w:pStyle w:val="Lijstalinea"/>
        <w:numPr>
          <w:ilvl w:val="0"/>
          <w:numId w:val="4"/>
        </w:numPr>
        <w:rPr>
          <w:b/>
          <w:sz w:val="22"/>
        </w:rPr>
      </w:pPr>
      <w:r w:rsidRPr="0076108E">
        <w:rPr>
          <w:b/>
          <w:sz w:val="22"/>
        </w:rPr>
        <w:t>Wat is de structuur van het traktaat?  Hoe verhoudt die zich tot de structuur van Vitruvius? (Inhoudstafel en Prologue, pp. 5-6)</w:t>
      </w:r>
    </w:p>
    <w:p w14:paraId="4907EE50" w14:textId="77777777" w:rsidR="0076108E" w:rsidRDefault="003E06C4" w:rsidP="0076108E">
      <w:pPr>
        <w:rPr>
          <w:sz w:val="22"/>
        </w:rPr>
      </w:pPr>
      <w:r>
        <w:rPr>
          <w:sz w:val="22"/>
        </w:rPr>
        <w:t>Door Van Eck</w:t>
      </w:r>
    </w:p>
    <w:tbl>
      <w:tblPr>
        <w:tblStyle w:val="Tabelraster"/>
        <w:tblW w:w="9747" w:type="dxa"/>
        <w:tblLook w:val="04A0" w:firstRow="1" w:lastRow="0" w:firstColumn="1" w:lastColumn="0" w:noHBand="0" w:noVBand="1"/>
      </w:tblPr>
      <w:tblGrid>
        <w:gridCol w:w="1117"/>
        <w:gridCol w:w="1469"/>
        <w:gridCol w:w="7161"/>
      </w:tblGrid>
      <w:tr w:rsidR="003E06C4" w14:paraId="74E30E15" w14:textId="77777777" w:rsidTr="00597FBE">
        <w:tc>
          <w:tcPr>
            <w:tcW w:w="1117" w:type="dxa"/>
            <w:tcBorders>
              <w:top w:val="single" w:sz="18" w:space="0" w:color="auto"/>
              <w:bottom w:val="single" w:sz="12" w:space="0" w:color="auto"/>
            </w:tcBorders>
            <w:vAlign w:val="center"/>
          </w:tcPr>
          <w:p w14:paraId="504E5C69" w14:textId="77777777" w:rsidR="003E06C4" w:rsidRDefault="003E06C4" w:rsidP="003E06C4">
            <w:pPr>
              <w:jc w:val="center"/>
              <w:rPr>
                <w:sz w:val="22"/>
              </w:rPr>
            </w:pPr>
            <w:r>
              <w:rPr>
                <w:sz w:val="22"/>
              </w:rPr>
              <w:t>Proloog</w:t>
            </w:r>
          </w:p>
        </w:tc>
        <w:tc>
          <w:tcPr>
            <w:tcW w:w="1469" w:type="dxa"/>
            <w:tcBorders>
              <w:top w:val="single" w:sz="18" w:space="0" w:color="auto"/>
              <w:bottom w:val="single" w:sz="12" w:space="0" w:color="auto"/>
            </w:tcBorders>
          </w:tcPr>
          <w:p w14:paraId="693C10D1" w14:textId="77777777" w:rsidR="003E06C4" w:rsidRDefault="003E06C4" w:rsidP="0076108E">
            <w:pPr>
              <w:rPr>
                <w:sz w:val="22"/>
              </w:rPr>
            </w:pPr>
            <w:r>
              <w:rPr>
                <w:sz w:val="22"/>
              </w:rPr>
              <w:t>Proloog</w:t>
            </w:r>
          </w:p>
        </w:tc>
        <w:tc>
          <w:tcPr>
            <w:tcW w:w="7161" w:type="dxa"/>
            <w:tcBorders>
              <w:top w:val="single" w:sz="18" w:space="0" w:color="auto"/>
              <w:bottom w:val="single" w:sz="12" w:space="0" w:color="auto"/>
            </w:tcBorders>
          </w:tcPr>
          <w:p w14:paraId="405E189D" w14:textId="77777777" w:rsidR="003E06C4" w:rsidRDefault="003E06C4" w:rsidP="0076108E">
            <w:pPr>
              <w:rPr>
                <w:sz w:val="22"/>
              </w:rPr>
            </w:pPr>
            <w:r>
              <w:rPr>
                <w:sz w:val="22"/>
              </w:rPr>
              <w:t>Aard van architectuur en belang ervan voor goed leven</w:t>
            </w:r>
          </w:p>
        </w:tc>
      </w:tr>
      <w:tr w:rsidR="003E06C4" w14:paraId="1AD16C39" w14:textId="77777777" w:rsidTr="00597FBE">
        <w:tc>
          <w:tcPr>
            <w:tcW w:w="1117" w:type="dxa"/>
            <w:vMerge w:val="restart"/>
            <w:tcBorders>
              <w:top w:val="single" w:sz="18" w:space="0" w:color="auto"/>
            </w:tcBorders>
            <w:vAlign w:val="center"/>
          </w:tcPr>
          <w:p w14:paraId="45A02DAB" w14:textId="77777777" w:rsidR="003E06C4" w:rsidRDefault="003E06C4" w:rsidP="003E06C4">
            <w:pPr>
              <w:jc w:val="center"/>
              <w:rPr>
                <w:sz w:val="22"/>
              </w:rPr>
            </w:pPr>
            <w:r>
              <w:rPr>
                <w:sz w:val="22"/>
              </w:rPr>
              <w:t>Cluster 1</w:t>
            </w:r>
          </w:p>
        </w:tc>
        <w:tc>
          <w:tcPr>
            <w:tcW w:w="1469" w:type="dxa"/>
            <w:tcBorders>
              <w:top w:val="single" w:sz="18" w:space="0" w:color="auto"/>
            </w:tcBorders>
          </w:tcPr>
          <w:p w14:paraId="2D04E4A5" w14:textId="77777777" w:rsidR="003E06C4" w:rsidRDefault="003E06C4" w:rsidP="0076108E">
            <w:pPr>
              <w:rPr>
                <w:sz w:val="22"/>
              </w:rPr>
            </w:pPr>
            <w:r>
              <w:rPr>
                <w:sz w:val="22"/>
              </w:rPr>
              <w:t>Boek 1</w:t>
            </w:r>
          </w:p>
        </w:tc>
        <w:tc>
          <w:tcPr>
            <w:tcW w:w="7161" w:type="dxa"/>
            <w:tcBorders>
              <w:top w:val="single" w:sz="18" w:space="0" w:color="auto"/>
            </w:tcBorders>
          </w:tcPr>
          <w:p w14:paraId="2FC45A85" w14:textId="77777777" w:rsidR="003E06C4" w:rsidRDefault="003E06C4" w:rsidP="0076108E">
            <w:pPr>
              <w:rPr>
                <w:sz w:val="22"/>
              </w:rPr>
            </w:pPr>
            <w:r>
              <w:rPr>
                <w:sz w:val="22"/>
              </w:rPr>
              <w:t>Lineamenti of ontwerp als product van denken *</w:t>
            </w:r>
          </w:p>
        </w:tc>
      </w:tr>
      <w:tr w:rsidR="003E06C4" w14:paraId="15A58698" w14:textId="77777777" w:rsidTr="00597FBE">
        <w:tc>
          <w:tcPr>
            <w:tcW w:w="1117" w:type="dxa"/>
            <w:vMerge/>
            <w:vAlign w:val="center"/>
          </w:tcPr>
          <w:p w14:paraId="6F317A41" w14:textId="77777777" w:rsidR="003E06C4" w:rsidRDefault="003E06C4" w:rsidP="003E06C4">
            <w:pPr>
              <w:jc w:val="center"/>
              <w:rPr>
                <w:sz w:val="22"/>
              </w:rPr>
            </w:pPr>
          </w:p>
        </w:tc>
        <w:tc>
          <w:tcPr>
            <w:tcW w:w="1469" w:type="dxa"/>
          </w:tcPr>
          <w:p w14:paraId="582C0E9E" w14:textId="77777777" w:rsidR="003E06C4" w:rsidRDefault="003E06C4" w:rsidP="0076108E">
            <w:pPr>
              <w:rPr>
                <w:sz w:val="22"/>
              </w:rPr>
            </w:pPr>
            <w:r>
              <w:rPr>
                <w:sz w:val="22"/>
              </w:rPr>
              <w:t>Boek 2</w:t>
            </w:r>
          </w:p>
        </w:tc>
        <w:tc>
          <w:tcPr>
            <w:tcW w:w="7161" w:type="dxa"/>
          </w:tcPr>
          <w:p w14:paraId="2D3998BE" w14:textId="77777777" w:rsidR="003E06C4" w:rsidRDefault="003E06C4" w:rsidP="0076108E">
            <w:pPr>
              <w:rPr>
                <w:sz w:val="22"/>
              </w:rPr>
            </w:pPr>
            <w:r>
              <w:rPr>
                <w:sz w:val="22"/>
              </w:rPr>
              <w:t>Materia</w:t>
            </w:r>
          </w:p>
        </w:tc>
      </w:tr>
      <w:tr w:rsidR="003E06C4" w14:paraId="6FA9A417" w14:textId="77777777" w:rsidTr="00597FBE">
        <w:tc>
          <w:tcPr>
            <w:tcW w:w="1117" w:type="dxa"/>
            <w:vMerge/>
            <w:tcBorders>
              <w:bottom w:val="single" w:sz="12" w:space="0" w:color="auto"/>
            </w:tcBorders>
            <w:vAlign w:val="center"/>
          </w:tcPr>
          <w:p w14:paraId="0A293955" w14:textId="77777777" w:rsidR="003E06C4" w:rsidRDefault="003E06C4" w:rsidP="003E06C4">
            <w:pPr>
              <w:jc w:val="center"/>
              <w:rPr>
                <w:sz w:val="22"/>
              </w:rPr>
            </w:pPr>
          </w:p>
        </w:tc>
        <w:tc>
          <w:tcPr>
            <w:tcW w:w="1469" w:type="dxa"/>
            <w:tcBorders>
              <w:bottom w:val="single" w:sz="12" w:space="0" w:color="auto"/>
            </w:tcBorders>
          </w:tcPr>
          <w:p w14:paraId="6A8929A0" w14:textId="77777777" w:rsidR="003E06C4" w:rsidRDefault="003E06C4" w:rsidP="0076108E">
            <w:pPr>
              <w:rPr>
                <w:sz w:val="22"/>
              </w:rPr>
            </w:pPr>
            <w:r>
              <w:rPr>
                <w:sz w:val="22"/>
              </w:rPr>
              <w:t>Boek 3</w:t>
            </w:r>
          </w:p>
        </w:tc>
        <w:tc>
          <w:tcPr>
            <w:tcW w:w="7161" w:type="dxa"/>
            <w:tcBorders>
              <w:bottom w:val="single" w:sz="12" w:space="0" w:color="auto"/>
            </w:tcBorders>
          </w:tcPr>
          <w:p w14:paraId="2B0EBE5C" w14:textId="77777777" w:rsidR="003E06C4" w:rsidRDefault="003E06C4" w:rsidP="0076108E">
            <w:pPr>
              <w:rPr>
                <w:sz w:val="22"/>
              </w:rPr>
            </w:pPr>
            <w:r>
              <w:rPr>
                <w:sz w:val="22"/>
              </w:rPr>
              <w:t>Ontwerp en materiaal komen samen in architectuur door vakman = opus</w:t>
            </w:r>
          </w:p>
        </w:tc>
      </w:tr>
      <w:tr w:rsidR="003E06C4" w14:paraId="43BDD0D4" w14:textId="77777777" w:rsidTr="00597FBE">
        <w:tc>
          <w:tcPr>
            <w:tcW w:w="1117" w:type="dxa"/>
            <w:vMerge w:val="restart"/>
            <w:tcBorders>
              <w:top w:val="single" w:sz="18" w:space="0" w:color="auto"/>
            </w:tcBorders>
            <w:vAlign w:val="center"/>
          </w:tcPr>
          <w:p w14:paraId="5A08E9EF" w14:textId="77777777" w:rsidR="003E06C4" w:rsidRDefault="003E06C4" w:rsidP="003E06C4">
            <w:pPr>
              <w:jc w:val="center"/>
              <w:rPr>
                <w:sz w:val="22"/>
              </w:rPr>
            </w:pPr>
            <w:r>
              <w:rPr>
                <w:sz w:val="22"/>
              </w:rPr>
              <w:t>Cluster 2</w:t>
            </w:r>
          </w:p>
        </w:tc>
        <w:tc>
          <w:tcPr>
            <w:tcW w:w="1469" w:type="dxa"/>
            <w:tcBorders>
              <w:top w:val="single" w:sz="18" w:space="0" w:color="auto"/>
            </w:tcBorders>
          </w:tcPr>
          <w:p w14:paraId="23035F1A" w14:textId="77777777" w:rsidR="003E06C4" w:rsidRDefault="003E06C4" w:rsidP="0076108E">
            <w:pPr>
              <w:rPr>
                <w:sz w:val="22"/>
              </w:rPr>
            </w:pPr>
            <w:r>
              <w:rPr>
                <w:sz w:val="22"/>
              </w:rPr>
              <w:t>Boek 4</w:t>
            </w:r>
          </w:p>
        </w:tc>
        <w:tc>
          <w:tcPr>
            <w:tcW w:w="7161" w:type="dxa"/>
            <w:tcBorders>
              <w:top w:val="single" w:sz="18" w:space="0" w:color="auto"/>
            </w:tcBorders>
          </w:tcPr>
          <w:p w14:paraId="536423CA" w14:textId="77777777" w:rsidR="003E06C4" w:rsidRDefault="00597FBE" w:rsidP="0076108E">
            <w:pPr>
              <w:rPr>
                <w:sz w:val="22"/>
              </w:rPr>
            </w:pPr>
            <w:r>
              <w:rPr>
                <w:sz w:val="22"/>
              </w:rPr>
              <w:t>Zijn principes uit cluster 1 geldig voor alle gebouwen : publieke gebouwen**</w:t>
            </w:r>
          </w:p>
        </w:tc>
      </w:tr>
      <w:tr w:rsidR="00597FBE" w14:paraId="2DE48FAB" w14:textId="77777777" w:rsidTr="00597FBE">
        <w:tc>
          <w:tcPr>
            <w:tcW w:w="1117" w:type="dxa"/>
            <w:vMerge/>
            <w:tcBorders>
              <w:bottom w:val="single" w:sz="12" w:space="0" w:color="auto"/>
            </w:tcBorders>
            <w:vAlign w:val="center"/>
          </w:tcPr>
          <w:p w14:paraId="640123B0" w14:textId="77777777" w:rsidR="00597FBE" w:rsidRDefault="00597FBE" w:rsidP="003E06C4">
            <w:pPr>
              <w:jc w:val="center"/>
              <w:rPr>
                <w:sz w:val="22"/>
              </w:rPr>
            </w:pPr>
          </w:p>
        </w:tc>
        <w:tc>
          <w:tcPr>
            <w:tcW w:w="1469" w:type="dxa"/>
            <w:tcBorders>
              <w:bottom w:val="single" w:sz="12" w:space="0" w:color="auto"/>
            </w:tcBorders>
          </w:tcPr>
          <w:p w14:paraId="1AC30C81" w14:textId="77777777" w:rsidR="00597FBE" w:rsidRDefault="00597FBE" w:rsidP="0076108E">
            <w:pPr>
              <w:rPr>
                <w:sz w:val="22"/>
              </w:rPr>
            </w:pPr>
            <w:r>
              <w:rPr>
                <w:sz w:val="22"/>
              </w:rPr>
              <w:t>Boek 5</w:t>
            </w:r>
          </w:p>
        </w:tc>
        <w:tc>
          <w:tcPr>
            <w:tcW w:w="7161" w:type="dxa"/>
            <w:tcBorders>
              <w:bottom w:val="single" w:sz="12" w:space="0" w:color="auto"/>
            </w:tcBorders>
          </w:tcPr>
          <w:p w14:paraId="47C3641D" w14:textId="77777777" w:rsidR="00597FBE" w:rsidRDefault="00597FBE" w:rsidP="00597FBE">
            <w:pPr>
              <w:rPr>
                <w:sz w:val="22"/>
              </w:rPr>
            </w:pPr>
            <w:r>
              <w:rPr>
                <w:sz w:val="22"/>
              </w:rPr>
              <w:t>Zijn principes uit cluster 1 geldig voor alle gebouwen : private gebouwen**</w:t>
            </w:r>
          </w:p>
        </w:tc>
      </w:tr>
      <w:tr w:rsidR="00597FBE" w14:paraId="3BDEF4D4" w14:textId="77777777" w:rsidTr="00597FBE">
        <w:tc>
          <w:tcPr>
            <w:tcW w:w="1117" w:type="dxa"/>
            <w:vMerge w:val="restart"/>
            <w:tcBorders>
              <w:top w:val="single" w:sz="18" w:space="0" w:color="auto"/>
            </w:tcBorders>
            <w:vAlign w:val="center"/>
          </w:tcPr>
          <w:p w14:paraId="34685283" w14:textId="77777777" w:rsidR="00597FBE" w:rsidRDefault="00597FBE" w:rsidP="003E06C4">
            <w:pPr>
              <w:jc w:val="center"/>
              <w:rPr>
                <w:sz w:val="22"/>
              </w:rPr>
            </w:pPr>
            <w:r>
              <w:rPr>
                <w:sz w:val="22"/>
              </w:rPr>
              <w:t>Cluster 3</w:t>
            </w:r>
          </w:p>
        </w:tc>
        <w:tc>
          <w:tcPr>
            <w:tcW w:w="1469" w:type="dxa"/>
            <w:tcBorders>
              <w:top w:val="single" w:sz="18" w:space="0" w:color="auto"/>
            </w:tcBorders>
          </w:tcPr>
          <w:p w14:paraId="213238B1" w14:textId="77777777" w:rsidR="00597FBE" w:rsidRDefault="00597FBE" w:rsidP="0076108E">
            <w:pPr>
              <w:rPr>
                <w:sz w:val="22"/>
              </w:rPr>
            </w:pPr>
            <w:r>
              <w:rPr>
                <w:sz w:val="22"/>
              </w:rPr>
              <w:t>Boek 6</w:t>
            </w:r>
          </w:p>
        </w:tc>
        <w:tc>
          <w:tcPr>
            <w:tcW w:w="7161" w:type="dxa"/>
            <w:vMerge w:val="restart"/>
            <w:tcBorders>
              <w:top w:val="single" w:sz="18" w:space="0" w:color="auto"/>
            </w:tcBorders>
          </w:tcPr>
          <w:p w14:paraId="1EB5B49F" w14:textId="77777777" w:rsidR="00597FBE" w:rsidRDefault="00597FBE" w:rsidP="0076108E">
            <w:pPr>
              <w:rPr>
                <w:sz w:val="22"/>
              </w:rPr>
            </w:pPr>
            <w:r>
              <w:rPr>
                <w:sz w:val="22"/>
              </w:rPr>
              <w:t>Oorzaken en gevolgen van schoonheid in verschillende types gebouwen.</w:t>
            </w:r>
          </w:p>
        </w:tc>
      </w:tr>
      <w:tr w:rsidR="00597FBE" w14:paraId="4086759A" w14:textId="77777777" w:rsidTr="00597FBE">
        <w:tc>
          <w:tcPr>
            <w:tcW w:w="1117" w:type="dxa"/>
            <w:vMerge/>
          </w:tcPr>
          <w:p w14:paraId="73634447" w14:textId="77777777" w:rsidR="00597FBE" w:rsidRDefault="00597FBE" w:rsidP="0076108E">
            <w:pPr>
              <w:rPr>
                <w:sz w:val="22"/>
              </w:rPr>
            </w:pPr>
          </w:p>
        </w:tc>
        <w:tc>
          <w:tcPr>
            <w:tcW w:w="1469" w:type="dxa"/>
          </w:tcPr>
          <w:p w14:paraId="423F3AC6" w14:textId="77777777" w:rsidR="00597FBE" w:rsidRDefault="00597FBE" w:rsidP="0076108E">
            <w:pPr>
              <w:rPr>
                <w:sz w:val="22"/>
              </w:rPr>
            </w:pPr>
            <w:r>
              <w:rPr>
                <w:sz w:val="22"/>
              </w:rPr>
              <w:t>Boek 7</w:t>
            </w:r>
          </w:p>
        </w:tc>
        <w:tc>
          <w:tcPr>
            <w:tcW w:w="7161" w:type="dxa"/>
            <w:vMerge/>
          </w:tcPr>
          <w:p w14:paraId="0EBE95D3" w14:textId="77777777" w:rsidR="00597FBE" w:rsidRDefault="00597FBE" w:rsidP="0076108E">
            <w:pPr>
              <w:rPr>
                <w:sz w:val="22"/>
              </w:rPr>
            </w:pPr>
          </w:p>
        </w:tc>
      </w:tr>
      <w:tr w:rsidR="00597FBE" w14:paraId="4DC66250" w14:textId="77777777" w:rsidTr="00597FBE">
        <w:tc>
          <w:tcPr>
            <w:tcW w:w="1117" w:type="dxa"/>
            <w:vMerge/>
          </w:tcPr>
          <w:p w14:paraId="015A6666" w14:textId="77777777" w:rsidR="00597FBE" w:rsidRDefault="00597FBE" w:rsidP="0076108E">
            <w:pPr>
              <w:rPr>
                <w:sz w:val="22"/>
              </w:rPr>
            </w:pPr>
          </w:p>
        </w:tc>
        <w:tc>
          <w:tcPr>
            <w:tcW w:w="1469" w:type="dxa"/>
          </w:tcPr>
          <w:p w14:paraId="0416F52E" w14:textId="77777777" w:rsidR="00597FBE" w:rsidRDefault="00597FBE" w:rsidP="0076108E">
            <w:pPr>
              <w:rPr>
                <w:sz w:val="22"/>
              </w:rPr>
            </w:pPr>
            <w:r>
              <w:rPr>
                <w:sz w:val="22"/>
              </w:rPr>
              <w:t>Boek 8</w:t>
            </w:r>
          </w:p>
        </w:tc>
        <w:tc>
          <w:tcPr>
            <w:tcW w:w="7161" w:type="dxa"/>
            <w:vMerge/>
          </w:tcPr>
          <w:p w14:paraId="7FC899EF" w14:textId="77777777" w:rsidR="00597FBE" w:rsidRDefault="00597FBE" w:rsidP="0076108E">
            <w:pPr>
              <w:rPr>
                <w:sz w:val="22"/>
              </w:rPr>
            </w:pPr>
          </w:p>
        </w:tc>
      </w:tr>
      <w:tr w:rsidR="00597FBE" w14:paraId="6F3E923F" w14:textId="77777777" w:rsidTr="00597FBE">
        <w:tc>
          <w:tcPr>
            <w:tcW w:w="1117" w:type="dxa"/>
            <w:vMerge/>
          </w:tcPr>
          <w:p w14:paraId="4EB674A6" w14:textId="77777777" w:rsidR="00597FBE" w:rsidRDefault="00597FBE" w:rsidP="0076108E">
            <w:pPr>
              <w:rPr>
                <w:sz w:val="22"/>
              </w:rPr>
            </w:pPr>
          </w:p>
        </w:tc>
        <w:tc>
          <w:tcPr>
            <w:tcW w:w="1469" w:type="dxa"/>
          </w:tcPr>
          <w:p w14:paraId="48A5D920" w14:textId="77777777" w:rsidR="00597FBE" w:rsidRDefault="00597FBE" w:rsidP="0076108E">
            <w:pPr>
              <w:rPr>
                <w:sz w:val="22"/>
              </w:rPr>
            </w:pPr>
            <w:r>
              <w:rPr>
                <w:sz w:val="22"/>
              </w:rPr>
              <w:t>Boek 9</w:t>
            </w:r>
          </w:p>
        </w:tc>
        <w:tc>
          <w:tcPr>
            <w:tcW w:w="7161" w:type="dxa"/>
            <w:vMerge/>
          </w:tcPr>
          <w:p w14:paraId="1D876BC8" w14:textId="77777777" w:rsidR="00597FBE" w:rsidRDefault="00597FBE" w:rsidP="0076108E">
            <w:pPr>
              <w:rPr>
                <w:sz w:val="22"/>
              </w:rPr>
            </w:pPr>
          </w:p>
        </w:tc>
      </w:tr>
      <w:tr w:rsidR="00597FBE" w14:paraId="2594E967" w14:textId="77777777" w:rsidTr="00B937C6">
        <w:tc>
          <w:tcPr>
            <w:tcW w:w="1117" w:type="dxa"/>
            <w:vMerge/>
            <w:tcBorders>
              <w:bottom w:val="single" w:sz="18" w:space="0" w:color="auto"/>
            </w:tcBorders>
          </w:tcPr>
          <w:p w14:paraId="4E7D7CBD" w14:textId="77777777" w:rsidR="00597FBE" w:rsidRDefault="00597FBE" w:rsidP="0076108E">
            <w:pPr>
              <w:rPr>
                <w:sz w:val="22"/>
              </w:rPr>
            </w:pPr>
          </w:p>
        </w:tc>
        <w:tc>
          <w:tcPr>
            <w:tcW w:w="1469" w:type="dxa"/>
            <w:tcBorders>
              <w:bottom w:val="single" w:sz="18" w:space="0" w:color="auto"/>
            </w:tcBorders>
          </w:tcPr>
          <w:p w14:paraId="3F273042" w14:textId="77777777" w:rsidR="00597FBE" w:rsidRDefault="00597FBE" w:rsidP="0076108E">
            <w:pPr>
              <w:rPr>
                <w:sz w:val="22"/>
              </w:rPr>
            </w:pPr>
            <w:r>
              <w:rPr>
                <w:sz w:val="22"/>
              </w:rPr>
              <w:t>Boek 10</w:t>
            </w:r>
          </w:p>
        </w:tc>
        <w:tc>
          <w:tcPr>
            <w:tcW w:w="7161" w:type="dxa"/>
            <w:tcBorders>
              <w:bottom w:val="single" w:sz="18" w:space="0" w:color="auto"/>
            </w:tcBorders>
          </w:tcPr>
          <w:p w14:paraId="5D732665" w14:textId="77777777" w:rsidR="00597FBE" w:rsidRDefault="00597FBE" w:rsidP="0076108E">
            <w:pPr>
              <w:rPr>
                <w:sz w:val="22"/>
              </w:rPr>
            </w:pPr>
            <w:r>
              <w:rPr>
                <w:sz w:val="22"/>
              </w:rPr>
              <w:t>Oorzaken en gevolgen van fouten + herstellen</w:t>
            </w:r>
          </w:p>
        </w:tc>
      </w:tr>
      <w:tr w:rsidR="00B937C6" w14:paraId="2C24FBC2" w14:textId="77777777" w:rsidTr="00B937C6">
        <w:tc>
          <w:tcPr>
            <w:tcW w:w="1117" w:type="dxa"/>
            <w:tcBorders>
              <w:top w:val="single" w:sz="18" w:space="0" w:color="auto"/>
              <w:bottom w:val="single" w:sz="18" w:space="0" w:color="auto"/>
            </w:tcBorders>
            <w:vAlign w:val="center"/>
          </w:tcPr>
          <w:p w14:paraId="5CCADFCB" w14:textId="77777777" w:rsidR="00B937C6" w:rsidRDefault="00B937C6" w:rsidP="00B937C6">
            <w:pPr>
              <w:jc w:val="center"/>
              <w:rPr>
                <w:sz w:val="22"/>
              </w:rPr>
            </w:pPr>
            <w:r>
              <w:rPr>
                <w:sz w:val="22"/>
              </w:rPr>
              <w:t>Appendix</w:t>
            </w:r>
          </w:p>
        </w:tc>
        <w:tc>
          <w:tcPr>
            <w:tcW w:w="1469" w:type="dxa"/>
            <w:tcBorders>
              <w:top w:val="single" w:sz="18" w:space="0" w:color="auto"/>
              <w:bottom w:val="single" w:sz="18" w:space="0" w:color="auto"/>
            </w:tcBorders>
          </w:tcPr>
          <w:p w14:paraId="6DF8649B" w14:textId="77777777" w:rsidR="00B937C6" w:rsidRDefault="00B937C6" w:rsidP="0076108E">
            <w:pPr>
              <w:rPr>
                <w:sz w:val="22"/>
              </w:rPr>
            </w:pPr>
            <w:r>
              <w:rPr>
                <w:sz w:val="22"/>
              </w:rPr>
              <w:t>Appendix</w:t>
            </w:r>
          </w:p>
        </w:tc>
        <w:tc>
          <w:tcPr>
            <w:tcW w:w="7161" w:type="dxa"/>
            <w:tcBorders>
              <w:top w:val="single" w:sz="18" w:space="0" w:color="auto"/>
              <w:bottom w:val="single" w:sz="18" w:space="0" w:color="auto"/>
            </w:tcBorders>
          </w:tcPr>
          <w:p w14:paraId="6D3883CB" w14:textId="77777777" w:rsidR="00B937C6" w:rsidRDefault="00B937C6" w:rsidP="0076108E">
            <w:pPr>
              <w:rPr>
                <w:sz w:val="22"/>
              </w:rPr>
            </w:pPr>
            <w:r>
              <w:rPr>
                <w:sz w:val="22"/>
              </w:rPr>
              <w:t>Wat niet meer bij de boeken kon, geometrie, taken van een architect</w:t>
            </w:r>
          </w:p>
        </w:tc>
      </w:tr>
    </w:tbl>
    <w:p w14:paraId="21DB0271" w14:textId="77777777" w:rsidR="003E06C4" w:rsidRPr="007F1A28" w:rsidRDefault="003E06C4" w:rsidP="0076108E">
      <w:pPr>
        <w:rPr>
          <w:sz w:val="22"/>
        </w:rPr>
      </w:pPr>
    </w:p>
    <w:p w14:paraId="69F96F08" w14:textId="77777777" w:rsidR="0076108E" w:rsidRDefault="003E06C4" w:rsidP="003E06C4">
      <w:pPr>
        <w:rPr>
          <w:sz w:val="22"/>
        </w:rPr>
      </w:pPr>
      <w:r w:rsidRPr="003E06C4">
        <w:rPr>
          <w:b/>
          <w:sz w:val="22"/>
        </w:rPr>
        <w:t>*</w:t>
      </w:r>
      <w:r>
        <w:rPr>
          <w:b/>
          <w:sz w:val="22"/>
        </w:rPr>
        <w:t xml:space="preserve"> </w:t>
      </w:r>
      <w:r>
        <w:rPr>
          <w:sz w:val="22"/>
        </w:rPr>
        <w:t>Bouwen in 6 onderverdelingen : regio (locatie), area (site), partitio (onderverdeling), paries (muur), tectum (dak) en apertio (openingen)</w:t>
      </w:r>
    </w:p>
    <w:p w14:paraId="212578C6" w14:textId="77777777" w:rsidR="00597FBE" w:rsidRPr="003E06C4" w:rsidRDefault="00597FBE" w:rsidP="003E06C4">
      <w:pPr>
        <w:rPr>
          <w:sz w:val="22"/>
        </w:rPr>
      </w:pPr>
      <w:r>
        <w:rPr>
          <w:sz w:val="22"/>
        </w:rPr>
        <w:t>** Samenhang tussen de elementen is bepalend voor de schoonheid.</w:t>
      </w:r>
    </w:p>
    <w:p w14:paraId="359708DD" w14:textId="77777777" w:rsidR="003E06C4" w:rsidRPr="003E06C4" w:rsidRDefault="003E06C4" w:rsidP="003E06C4">
      <w:pPr>
        <w:rPr>
          <w:sz w:val="22"/>
        </w:rPr>
      </w:pPr>
    </w:p>
    <w:p w14:paraId="7E3BE451" w14:textId="77777777" w:rsidR="0076108E" w:rsidRPr="0076108E" w:rsidRDefault="0076108E" w:rsidP="0076108E">
      <w:pPr>
        <w:pStyle w:val="Lijstalinea"/>
        <w:numPr>
          <w:ilvl w:val="0"/>
          <w:numId w:val="4"/>
        </w:numPr>
        <w:rPr>
          <w:b/>
          <w:sz w:val="22"/>
        </w:rPr>
      </w:pPr>
      <w:r w:rsidRPr="0076108E">
        <w:rPr>
          <w:b/>
          <w:sz w:val="22"/>
        </w:rPr>
        <w:t>Wat is volgens Alberti een architect? Hoe is de architectuur precies ontstaan? En welke consequenties heeft dat voor het maatschappelijke belang van de architectuur? (Prologue) Wat is het doel van het traktaat? (p. 5)</w:t>
      </w:r>
    </w:p>
    <w:p w14:paraId="5AB2F60E" w14:textId="77777777" w:rsidR="0076108E" w:rsidRDefault="0076108E" w:rsidP="0076108E">
      <w:pPr>
        <w:rPr>
          <w:sz w:val="22"/>
        </w:rPr>
      </w:pPr>
    </w:p>
    <w:p w14:paraId="1E965007" w14:textId="77777777" w:rsidR="00B937C6" w:rsidRDefault="00B937C6" w:rsidP="0076108E">
      <w:pPr>
        <w:rPr>
          <w:sz w:val="22"/>
        </w:rPr>
      </w:pPr>
      <w:r>
        <w:rPr>
          <w:sz w:val="22"/>
        </w:rPr>
        <w:t>Architect : Door verstand en werkwijze zaken bedenken en realiseren adhv constructie. Zaken voldoen aan de edele behoeften van de mens. Nood aan kennis van alle nobele disciplines. Meer dan houtbewerker, die is slechts instrument van architect.</w:t>
      </w:r>
    </w:p>
    <w:p w14:paraId="0788E753" w14:textId="77777777" w:rsidR="00B937C6" w:rsidRDefault="00B937C6" w:rsidP="0076108E">
      <w:pPr>
        <w:rPr>
          <w:sz w:val="22"/>
        </w:rPr>
      </w:pPr>
    </w:p>
    <w:p w14:paraId="2A1F1945" w14:textId="77777777" w:rsidR="00B937C6" w:rsidRDefault="007B6020" w:rsidP="0076108E">
      <w:pPr>
        <w:rPr>
          <w:sz w:val="22"/>
        </w:rPr>
      </w:pPr>
      <w:r>
        <w:rPr>
          <w:sz w:val="22"/>
        </w:rPr>
        <w:t xml:space="preserve">Ontstaan architectuur : Mens heeft aangeboren instinct tot creëren. Eerst muur en dak </w:t>
      </w:r>
      <w:r w:rsidRPr="007B6020">
        <w:rPr>
          <w:sz w:val="22"/>
        </w:rPr>
        <w:sym w:font="Wingdings" w:char="F0E0"/>
      </w:r>
      <w:r>
        <w:rPr>
          <w:sz w:val="22"/>
        </w:rPr>
        <w:t xml:space="preserve"> voorwaarde tot samenleven. Vernieuwingen </w:t>
      </w:r>
      <w:r w:rsidRPr="007B6020">
        <w:rPr>
          <w:sz w:val="22"/>
        </w:rPr>
        <w:sym w:font="Wingdings" w:char="F0E0"/>
      </w:r>
      <w:r>
        <w:rPr>
          <w:sz w:val="22"/>
        </w:rPr>
        <w:t xml:space="preserve"> veiligheidsbehoefte, warmtebehoefte voldaan </w:t>
      </w:r>
      <w:r w:rsidRPr="007B6020">
        <w:rPr>
          <w:sz w:val="22"/>
        </w:rPr>
        <w:sym w:font="Wingdings" w:char="F0E8"/>
      </w:r>
      <w:r>
        <w:rPr>
          <w:sz w:val="22"/>
        </w:rPr>
        <w:t xml:space="preserve"> de maatschappij wordt een steeds complexer geheel.</w:t>
      </w:r>
    </w:p>
    <w:p w14:paraId="061935CD" w14:textId="77777777" w:rsidR="007B6020" w:rsidRDefault="007B6020" w:rsidP="0076108E">
      <w:pPr>
        <w:rPr>
          <w:sz w:val="22"/>
        </w:rPr>
      </w:pPr>
      <w:r>
        <w:rPr>
          <w:sz w:val="22"/>
        </w:rPr>
        <w:t>Niet vuur en water bracht ons bij elkaar, maar muren en een dak. Architect is een spilfiguur en maker van innovatie die onze behoeftes bevredigen.</w:t>
      </w:r>
    </w:p>
    <w:p w14:paraId="1031A2C3" w14:textId="77777777" w:rsidR="007B6020" w:rsidRDefault="007B6020" w:rsidP="0076108E">
      <w:pPr>
        <w:rPr>
          <w:sz w:val="22"/>
        </w:rPr>
      </w:pPr>
    </w:p>
    <w:p w14:paraId="5B3DC989" w14:textId="77777777" w:rsidR="007B6020" w:rsidRPr="00B937C6" w:rsidRDefault="007B6020" w:rsidP="0076108E">
      <w:pPr>
        <w:rPr>
          <w:sz w:val="22"/>
        </w:rPr>
      </w:pPr>
      <w:r>
        <w:rPr>
          <w:sz w:val="22"/>
        </w:rPr>
        <w:t>Doel van traktaat : principes waarvan bouwkunst afgeleid is en delen waaruit architectuur bestaat neer schrijven.</w:t>
      </w:r>
    </w:p>
    <w:p w14:paraId="6C697D89" w14:textId="77777777" w:rsidR="00B643C3" w:rsidRDefault="00B643C3" w:rsidP="0076108E">
      <w:pPr>
        <w:rPr>
          <w:b/>
          <w:sz w:val="22"/>
        </w:rPr>
      </w:pPr>
      <w:r>
        <w:rPr>
          <w:b/>
          <w:sz w:val="22"/>
        </w:rPr>
        <w:br/>
      </w:r>
    </w:p>
    <w:p w14:paraId="2601D8C6" w14:textId="77777777" w:rsidR="00B643C3" w:rsidRDefault="00B643C3" w:rsidP="00B643C3">
      <w:r>
        <w:br w:type="page"/>
      </w:r>
    </w:p>
    <w:p w14:paraId="2FE5DBE7" w14:textId="77777777" w:rsidR="0076108E" w:rsidRPr="0076108E" w:rsidRDefault="0076108E" w:rsidP="0076108E">
      <w:pPr>
        <w:pStyle w:val="Lijstalinea"/>
        <w:numPr>
          <w:ilvl w:val="0"/>
          <w:numId w:val="4"/>
        </w:numPr>
        <w:rPr>
          <w:b/>
          <w:sz w:val="22"/>
        </w:rPr>
      </w:pPr>
      <w:r w:rsidRPr="0076108E">
        <w:rPr>
          <w:b/>
          <w:sz w:val="22"/>
        </w:rPr>
        <w:lastRenderedPageBreak/>
        <w:t>Wat zijn lineamenti (bk. 1, p. 7)? Wat zijn de zes basiscomponenten van de architectuur? Waarom? (bk. 1, §2, pp. 7-9)</w:t>
      </w:r>
    </w:p>
    <w:p w14:paraId="2031FAB2" w14:textId="77777777" w:rsidR="0076108E" w:rsidRDefault="0076108E" w:rsidP="0076108E">
      <w:pPr>
        <w:rPr>
          <w:b/>
          <w:sz w:val="22"/>
        </w:rPr>
      </w:pPr>
    </w:p>
    <w:p w14:paraId="386B46F8" w14:textId="77777777" w:rsidR="00B643C3" w:rsidRDefault="00B643C3" w:rsidP="0076108E">
      <w:pPr>
        <w:rPr>
          <w:sz w:val="22"/>
        </w:rPr>
      </w:pPr>
      <w:r>
        <w:rPr>
          <w:sz w:val="22"/>
        </w:rPr>
        <w:t xml:space="preserve">Verschillende betekenis per context : </w:t>
      </w:r>
    </w:p>
    <w:p w14:paraId="068E7CCD" w14:textId="77777777" w:rsidR="00B643C3" w:rsidRPr="00B643C3" w:rsidRDefault="00B643C3" w:rsidP="0076108E">
      <w:pPr>
        <w:rPr>
          <w:sz w:val="22"/>
        </w:rPr>
      </w:pPr>
    </w:p>
    <w:p w14:paraId="23567CBF" w14:textId="77777777" w:rsidR="007B6020" w:rsidRDefault="007B6020" w:rsidP="00B643C3">
      <w:pPr>
        <w:pStyle w:val="Lijstalinea"/>
        <w:numPr>
          <w:ilvl w:val="0"/>
          <w:numId w:val="2"/>
        </w:numPr>
        <w:rPr>
          <w:sz w:val="22"/>
        </w:rPr>
      </w:pPr>
      <w:r w:rsidRPr="00B643C3">
        <w:rPr>
          <w:sz w:val="22"/>
        </w:rPr>
        <w:t>Gebouw zelf = lineamenti, materia en opus</w:t>
      </w:r>
    </w:p>
    <w:p w14:paraId="47FC6EAC" w14:textId="77777777" w:rsidR="00B643C3" w:rsidRPr="00B643C3" w:rsidRDefault="00B643C3" w:rsidP="00B643C3">
      <w:pPr>
        <w:pStyle w:val="Lijstalinea"/>
        <w:numPr>
          <w:ilvl w:val="1"/>
          <w:numId w:val="2"/>
        </w:numPr>
        <w:rPr>
          <w:sz w:val="22"/>
        </w:rPr>
      </w:pPr>
      <w:r w:rsidRPr="00B643C3">
        <w:rPr>
          <w:sz w:val="22"/>
        </w:rPr>
        <w:t>Lineamenti : product van denken, redelijke geest nodig</w:t>
      </w:r>
    </w:p>
    <w:p w14:paraId="3A2E9AAB" w14:textId="77777777" w:rsidR="00B643C3" w:rsidRPr="00B643C3" w:rsidRDefault="00B643C3" w:rsidP="00B643C3">
      <w:pPr>
        <w:pStyle w:val="Lijstalinea"/>
        <w:numPr>
          <w:ilvl w:val="1"/>
          <w:numId w:val="2"/>
        </w:numPr>
        <w:rPr>
          <w:sz w:val="22"/>
        </w:rPr>
      </w:pPr>
      <w:r w:rsidRPr="00B643C3">
        <w:rPr>
          <w:sz w:val="22"/>
        </w:rPr>
        <w:t>Materia : bepaald door vermogen eigenaar, geen kunde van architect</w:t>
      </w:r>
    </w:p>
    <w:p w14:paraId="28F07853" w14:textId="77777777" w:rsidR="00B643C3" w:rsidRDefault="00B643C3" w:rsidP="00B643C3">
      <w:pPr>
        <w:pStyle w:val="Lijstalinea"/>
        <w:numPr>
          <w:ilvl w:val="1"/>
          <w:numId w:val="2"/>
        </w:numPr>
        <w:rPr>
          <w:sz w:val="22"/>
        </w:rPr>
      </w:pPr>
      <w:r w:rsidRPr="00B643C3">
        <w:rPr>
          <w:sz w:val="22"/>
        </w:rPr>
        <w:t>Opus : vakkundigheid bouwers, geen invloed van architect</w:t>
      </w:r>
    </w:p>
    <w:p w14:paraId="2C44D8B4" w14:textId="77777777" w:rsidR="00B643C3" w:rsidRPr="00B643C3" w:rsidRDefault="00B643C3" w:rsidP="00B643C3">
      <w:pPr>
        <w:pStyle w:val="Lijstalinea"/>
        <w:ind w:left="1440"/>
        <w:rPr>
          <w:sz w:val="22"/>
        </w:rPr>
      </w:pPr>
    </w:p>
    <w:p w14:paraId="683A2EFB" w14:textId="77777777" w:rsidR="00B643C3" w:rsidRDefault="00B643C3" w:rsidP="00B643C3">
      <w:pPr>
        <w:pStyle w:val="Lijstalinea"/>
        <w:numPr>
          <w:ilvl w:val="0"/>
          <w:numId w:val="8"/>
        </w:numPr>
        <w:rPr>
          <w:sz w:val="22"/>
        </w:rPr>
      </w:pPr>
      <w:r>
        <w:rPr>
          <w:sz w:val="22"/>
        </w:rPr>
        <w:t>Alle 3 noodzakelijk, niet alle 3 verantwoordelijkheid van architect</w:t>
      </w:r>
    </w:p>
    <w:p w14:paraId="1B2938DD" w14:textId="77777777" w:rsidR="00B643C3" w:rsidRPr="00B643C3" w:rsidRDefault="00B643C3" w:rsidP="00B643C3">
      <w:pPr>
        <w:ind w:left="708"/>
        <w:rPr>
          <w:sz w:val="22"/>
        </w:rPr>
      </w:pPr>
      <w:r>
        <w:rPr>
          <w:sz w:val="22"/>
        </w:rPr>
        <w:t>Lineamenti = soort ontwerp gekoppeld aan denken waaruit plannen voortkomen</w:t>
      </w:r>
    </w:p>
    <w:p w14:paraId="17773C6C" w14:textId="77777777" w:rsidR="00B643C3" w:rsidRPr="00B643C3" w:rsidRDefault="00B643C3" w:rsidP="00B643C3">
      <w:pPr>
        <w:rPr>
          <w:sz w:val="22"/>
        </w:rPr>
      </w:pPr>
    </w:p>
    <w:p w14:paraId="5455AF4F" w14:textId="77777777" w:rsidR="007B6020" w:rsidRDefault="007B6020" w:rsidP="00B643C3">
      <w:pPr>
        <w:pStyle w:val="Lijstalinea"/>
        <w:numPr>
          <w:ilvl w:val="0"/>
          <w:numId w:val="2"/>
        </w:numPr>
        <w:rPr>
          <w:sz w:val="22"/>
        </w:rPr>
      </w:pPr>
      <w:r w:rsidRPr="00B643C3">
        <w:rPr>
          <w:sz w:val="22"/>
        </w:rPr>
        <w:t>Kunst van het bouwen = lineamenti en structura</w:t>
      </w:r>
    </w:p>
    <w:p w14:paraId="76334CC0" w14:textId="77777777" w:rsidR="00B643C3" w:rsidRDefault="00B643C3" w:rsidP="00B643C3">
      <w:pPr>
        <w:pStyle w:val="Lijstalinea"/>
        <w:numPr>
          <w:ilvl w:val="1"/>
          <w:numId w:val="2"/>
        </w:numPr>
        <w:rPr>
          <w:sz w:val="22"/>
        </w:rPr>
      </w:pPr>
      <w:r>
        <w:rPr>
          <w:sz w:val="22"/>
        </w:rPr>
        <w:t>Regio</w:t>
      </w:r>
    </w:p>
    <w:p w14:paraId="291466E6" w14:textId="77777777" w:rsidR="00B643C3" w:rsidRDefault="00B643C3" w:rsidP="00B643C3">
      <w:pPr>
        <w:pStyle w:val="Lijstalinea"/>
        <w:numPr>
          <w:ilvl w:val="1"/>
          <w:numId w:val="2"/>
        </w:numPr>
        <w:rPr>
          <w:sz w:val="22"/>
        </w:rPr>
      </w:pPr>
      <w:r>
        <w:rPr>
          <w:sz w:val="22"/>
        </w:rPr>
        <w:t>Area (hangt nauw samen met eigenschappen bij paries)</w:t>
      </w:r>
    </w:p>
    <w:p w14:paraId="0EBC56DB" w14:textId="77777777" w:rsidR="00B643C3" w:rsidRDefault="00B643C3" w:rsidP="00B643C3">
      <w:pPr>
        <w:pStyle w:val="Lijstalinea"/>
        <w:numPr>
          <w:ilvl w:val="1"/>
          <w:numId w:val="2"/>
        </w:numPr>
        <w:rPr>
          <w:sz w:val="22"/>
        </w:rPr>
      </w:pPr>
      <w:r>
        <w:rPr>
          <w:sz w:val="22"/>
        </w:rPr>
        <w:t>Partitio</w:t>
      </w:r>
    </w:p>
    <w:p w14:paraId="6A5CC61B" w14:textId="77777777" w:rsidR="00B643C3" w:rsidRDefault="00B643C3" w:rsidP="00B643C3">
      <w:pPr>
        <w:pStyle w:val="Lijstalinea"/>
        <w:numPr>
          <w:ilvl w:val="1"/>
          <w:numId w:val="2"/>
        </w:numPr>
        <w:rPr>
          <w:sz w:val="22"/>
        </w:rPr>
      </w:pPr>
      <w:r>
        <w:rPr>
          <w:sz w:val="22"/>
        </w:rPr>
        <w:t>Paries</w:t>
      </w:r>
    </w:p>
    <w:p w14:paraId="0428DCA5" w14:textId="77777777" w:rsidR="00B643C3" w:rsidRDefault="00B643C3" w:rsidP="00B643C3">
      <w:pPr>
        <w:pStyle w:val="Lijstalinea"/>
        <w:numPr>
          <w:ilvl w:val="1"/>
          <w:numId w:val="2"/>
        </w:numPr>
        <w:rPr>
          <w:sz w:val="22"/>
        </w:rPr>
      </w:pPr>
      <w:r>
        <w:rPr>
          <w:sz w:val="22"/>
        </w:rPr>
        <w:t>Tectum</w:t>
      </w:r>
      <w:r w:rsidR="00D57331">
        <w:rPr>
          <w:sz w:val="22"/>
        </w:rPr>
        <w:t xml:space="preserve"> (belangrijkste component)</w:t>
      </w:r>
    </w:p>
    <w:p w14:paraId="2EA54975" w14:textId="77777777" w:rsidR="00B643C3" w:rsidRDefault="00B643C3" w:rsidP="00B643C3">
      <w:pPr>
        <w:pStyle w:val="Lijstalinea"/>
        <w:numPr>
          <w:ilvl w:val="1"/>
          <w:numId w:val="2"/>
        </w:numPr>
        <w:rPr>
          <w:sz w:val="22"/>
        </w:rPr>
      </w:pPr>
      <w:r>
        <w:rPr>
          <w:sz w:val="22"/>
        </w:rPr>
        <w:t>Apertio</w:t>
      </w:r>
    </w:p>
    <w:p w14:paraId="15FFEB18" w14:textId="77777777" w:rsidR="00B643C3" w:rsidRDefault="00B643C3" w:rsidP="00B643C3">
      <w:pPr>
        <w:ind w:left="708"/>
        <w:rPr>
          <w:sz w:val="22"/>
        </w:rPr>
      </w:pPr>
      <w:r>
        <w:rPr>
          <w:sz w:val="22"/>
        </w:rPr>
        <w:t>Met deze begrippen alles wat bij een gebouw hoort beschrijven.</w:t>
      </w:r>
    </w:p>
    <w:p w14:paraId="15EAA62D" w14:textId="77777777" w:rsidR="00D57331" w:rsidRPr="00B643C3" w:rsidRDefault="00D57331" w:rsidP="00B643C3">
      <w:pPr>
        <w:ind w:left="708"/>
        <w:rPr>
          <w:sz w:val="22"/>
        </w:rPr>
      </w:pPr>
      <w:r>
        <w:rPr>
          <w:sz w:val="22"/>
        </w:rPr>
        <w:t>Opm. de orde is geen basiselement, het wordt als ornament behandeld</w:t>
      </w:r>
    </w:p>
    <w:p w14:paraId="65F5D780" w14:textId="77777777" w:rsidR="0076108E" w:rsidRPr="0076108E" w:rsidRDefault="0076108E" w:rsidP="0076108E">
      <w:pPr>
        <w:rPr>
          <w:b/>
          <w:sz w:val="22"/>
        </w:rPr>
      </w:pPr>
    </w:p>
    <w:p w14:paraId="23592A76" w14:textId="77777777" w:rsidR="0076108E" w:rsidRPr="0076108E" w:rsidRDefault="0076108E" w:rsidP="0076108E">
      <w:pPr>
        <w:pStyle w:val="Lijstalinea"/>
        <w:numPr>
          <w:ilvl w:val="0"/>
          <w:numId w:val="4"/>
        </w:numPr>
        <w:rPr>
          <w:b/>
          <w:sz w:val="22"/>
        </w:rPr>
      </w:pPr>
      <w:r w:rsidRPr="0076108E">
        <w:rPr>
          <w:b/>
          <w:sz w:val="22"/>
        </w:rPr>
        <w:t xml:space="preserve">Op welke manier verdeelt Alberti de architectuur onder in types? (bk. 4, §1, pp. 93-95) Waarom gaat hij zo te werk? </w:t>
      </w:r>
    </w:p>
    <w:p w14:paraId="2EBEA5FE" w14:textId="77777777" w:rsidR="0076108E" w:rsidRDefault="0076108E" w:rsidP="0076108E">
      <w:pPr>
        <w:rPr>
          <w:b/>
          <w:sz w:val="22"/>
        </w:rPr>
      </w:pPr>
    </w:p>
    <w:p w14:paraId="62F2D2CB" w14:textId="77777777" w:rsidR="00341AC8" w:rsidRDefault="00341AC8" w:rsidP="0076108E">
      <w:pPr>
        <w:rPr>
          <w:sz w:val="22"/>
        </w:rPr>
      </w:pPr>
      <w:r>
        <w:rPr>
          <w:sz w:val="22"/>
        </w:rPr>
        <w:t>Architectuurtypes : verschillende bevolkingsgroepen, verschillende types. Naar voorbeeld van de natuur, wat de mens het meest onderscheidt van het dier is zijn rede, zijn intelligentie en zijn welvaart en fortuin.</w:t>
      </w:r>
    </w:p>
    <w:p w14:paraId="188DA791" w14:textId="77777777" w:rsidR="00341AC8" w:rsidRDefault="00341AC8" w:rsidP="0076108E">
      <w:pPr>
        <w:rPr>
          <w:sz w:val="22"/>
        </w:rPr>
      </w:pPr>
    </w:p>
    <w:p w14:paraId="0D6215C8" w14:textId="77777777" w:rsidR="00341AC8" w:rsidRDefault="00341AC8" w:rsidP="0076108E">
      <w:pPr>
        <w:rPr>
          <w:sz w:val="22"/>
        </w:rPr>
      </w:pPr>
      <w:r>
        <w:rPr>
          <w:sz w:val="22"/>
        </w:rPr>
        <w:t xml:space="preserve">Bouwinstinct van de mens </w:t>
      </w:r>
      <w:r w:rsidRPr="00341AC8">
        <w:rPr>
          <w:sz w:val="22"/>
        </w:rPr>
        <w:sym w:font="Wingdings" w:char="F0E0"/>
      </w:r>
      <w:r>
        <w:rPr>
          <w:sz w:val="22"/>
        </w:rPr>
        <w:t xml:space="preserve"> bouwen uit noodzaak </w:t>
      </w:r>
      <w:r w:rsidRPr="00341AC8">
        <w:rPr>
          <w:sz w:val="22"/>
        </w:rPr>
        <w:sym w:font="Wingdings" w:char="F0E0"/>
      </w:r>
      <w:r>
        <w:rPr>
          <w:sz w:val="22"/>
        </w:rPr>
        <w:t xml:space="preserve"> welzijn uit bereiden</w:t>
      </w:r>
    </w:p>
    <w:p w14:paraId="06EA64AA" w14:textId="77777777" w:rsidR="00341AC8" w:rsidRDefault="00341AC8" w:rsidP="0076108E">
      <w:pPr>
        <w:rPr>
          <w:sz w:val="22"/>
        </w:rPr>
      </w:pPr>
      <w:r>
        <w:rPr>
          <w:sz w:val="22"/>
        </w:rPr>
        <w:t xml:space="preserve">Bouwen naar eigen aard </w:t>
      </w:r>
      <w:r w:rsidRPr="00341AC8">
        <w:rPr>
          <w:sz w:val="22"/>
        </w:rPr>
        <w:sym w:font="Wingdings" w:char="F0E0"/>
      </w:r>
      <w:r>
        <w:rPr>
          <w:sz w:val="22"/>
        </w:rPr>
        <w:t xml:space="preserve"> variatie in gebouwen afhankelijk van behoeftes en soorten mensen</w:t>
      </w:r>
    </w:p>
    <w:p w14:paraId="69247A6A" w14:textId="77777777" w:rsidR="00341AC8" w:rsidRPr="00341AC8" w:rsidRDefault="00341AC8" w:rsidP="00341AC8">
      <w:pPr>
        <w:pStyle w:val="Lijstalinea"/>
        <w:numPr>
          <w:ilvl w:val="0"/>
          <w:numId w:val="8"/>
        </w:numPr>
        <w:rPr>
          <w:sz w:val="22"/>
        </w:rPr>
      </w:pPr>
      <w:r>
        <w:rPr>
          <w:sz w:val="22"/>
        </w:rPr>
        <w:t>Orde in variëteit aan gebouwen adhv de maatschappelijke orde (zoals beschreven door antieke schrijvers)</w:t>
      </w:r>
    </w:p>
    <w:p w14:paraId="3779183D" w14:textId="77777777" w:rsidR="00F15ACA" w:rsidRDefault="00F15ACA">
      <w:pPr>
        <w:spacing w:after="200" w:line="276" w:lineRule="auto"/>
        <w:rPr>
          <w:b/>
          <w:sz w:val="22"/>
        </w:rPr>
      </w:pPr>
      <w:r>
        <w:rPr>
          <w:b/>
          <w:sz w:val="22"/>
        </w:rPr>
        <w:br w:type="page"/>
      </w:r>
    </w:p>
    <w:p w14:paraId="3BA3ACEF" w14:textId="77777777" w:rsidR="0076108E" w:rsidRPr="0076108E" w:rsidRDefault="0076108E" w:rsidP="0076108E">
      <w:pPr>
        <w:pStyle w:val="Lijstalinea"/>
        <w:numPr>
          <w:ilvl w:val="0"/>
          <w:numId w:val="4"/>
        </w:numPr>
        <w:rPr>
          <w:b/>
          <w:sz w:val="22"/>
        </w:rPr>
      </w:pPr>
      <w:r w:rsidRPr="0076108E">
        <w:rPr>
          <w:b/>
          <w:sz w:val="22"/>
        </w:rPr>
        <w:lastRenderedPageBreak/>
        <w:t>Wat denkt Alberti over Vitruvius? Hoe verhoudt zijn aanpak zich tot die van Vitruvius? Welke elementen staan centraal in de aanpak? En waarom legt Alberti zijn aanpak uit bij de aanvang van boek 6? (bk. 6, §1, pp. 154-155).</w:t>
      </w:r>
    </w:p>
    <w:p w14:paraId="112E1F53" w14:textId="77777777" w:rsidR="0076108E" w:rsidRDefault="0076108E" w:rsidP="0076108E">
      <w:pPr>
        <w:rPr>
          <w:b/>
          <w:sz w:val="22"/>
        </w:rPr>
      </w:pPr>
    </w:p>
    <w:p w14:paraId="3174661B" w14:textId="77777777" w:rsidR="00341AC8" w:rsidRDefault="001B6C93" w:rsidP="0076108E">
      <w:pPr>
        <w:rPr>
          <w:sz w:val="22"/>
        </w:rPr>
      </w:pPr>
      <w:r>
        <w:rPr>
          <w:sz w:val="22"/>
        </w:rPr>
        <w:t xml:space="preserve">Alberti twijfelt niet over kwaliteiten van Vitruvius. Maar zijn traktaat is beschadigd door </w:t>
      </w:r>
      <w:r w:rsidR="003676D4">
        <w:rPr>
          <w:sz w:val="22"/>
        </w:rPr>
        <w:t xml:space="preserve">de tijd. Ook het taalgebruik is niet duidelijk. </w:t>
      </w:r>
    </w:p>
    <w:p w14:paraId="597DE110" w14:textId="77777777" w:rsidR="003676D4" w:rsidRDefault="003676D4" w:rsidP="0076108E">
      <w:pPr>
        <w:rPr>
          <w:sz w:val="22"/>
        </w:rPr>
      </w:pPr>
      <w:r>
        <w:rPr>
          <w:sz w:val="22"/>
        </w:rPr>
        <w:t>Bouwers haalden inspiratie uit moderne brol ipv uit de methodes van de klassieken. Maar de kennis van die methodes zijn aan het verdwijnen. Alberti’s plicht om ze te redden. Uit onderzoek van klassieke bouwwerken leidt hij principes af en schrijft ze neer in deftig Latijn.</w:t>
      </w:r>
    </w:p>
    <w:p w14:paraId="4D30190D" w14:textId="77777777" w:rsidR="003676D4" w:rsidRDefault="003676D4" w:rsidP="0076108E">
      <w:pPr>
        <w:rPr>
          <w:sz w:val="22"/>
        </w:rPr>
      </w:pPr>
    </w:p>
    <w:p w14:paraId="493DD353" w14:textId="77777777" w:rsidR="003676D4" w:rsidRDefault="003676D4" w:rsidP="0076108E">
      <w:pPr>
        <w:rPr>
          <w:sz w:val="22"/>
        </w:rPr>
      </w:pPr>
      <w:r>
        <w:rPr>
          <w:sz w:val="22"/>
        </w:rPr>
        <w:t>Cluster 1 (bk. 1, 2,3) : ontwerp definiëren</w:t>
      </w:r>
    </w:p>
    <w:p w14:paraId="63E0FB8E" w14:textId="77777777" w:rsidR="003676D4" w:rsidRDefault="003676D4" w:rsidP="0076108E">
      <w:pPr>
        <w:rPr>
          <w:sz w:val="22"/>
        </w:rPr>
      </w:pPr>
      <w:r>
        <w:rPr>
          <w:sz w:val="22"/>
        </w:rPr>
        <w:t>Cluster 2 (bk. 4 en 5) : ontwerp opdelen in verschillende onderdelen</w:t>
      </w:r>
    </w:p>
    <w:p w14:paraId="491F5FB6" w14:textId="77777777" w:rsidR="007D7F9E" w:rsidRPr="007D7F9E" w:rsidRDefault="007D7F9E" w:rsidP="007D7F9E">
      <w:pPr>
        <w:pStyle w:val="Lijstalinea"/>
        <w:numPr>
          <w:ilvl w:val="0"/>
          <w:numId w:val="9"/>
        </w:numPr>
        <w:rPr>
          <w:sz w:val="22"/>
        </w:rPr>
      </w:pPr>
      <w:r>
        <w:rPr>
          <w:sz w:val="22"/>
        </w:rPr>
        <w:t>Tot hier te vergelijken met structuur van Vitruvius</w:t>
      </w:r>
    </w:p>
    <w:p w14:paraId="53A79CE3" w14:textId="77777777" w:rsidR="003676D4" w:rsidRDefault="003676D4" w:rsidP="0076108E">
      <w:pPr>
        <w:rPr>
          <w:sz w:val="22"/>
        </w:rPr>
      </w:pPr>
      <w:r>
        <w:rPr>
          <w:sz w:val="22"/>
        </w:rPr>
        <w:t>Cluster 3</w:t>
      </w:r>
    </w:p>
    <w:p w14:paraId="603A8D26" w14:textId="77777777" w:rsidR="003676D4" w:rsidRDefault="003676D4" w:rsidP="0076108E">
      <w:pPr>
        <w:rPr>
          <w:sz w:val="22"/>
        </w:rPr>
      </w:pPr>
      <w:r>
        <w:rPr>
          <w:sz w:val="22"/>
        </w:rPr>
        <w:tab/>
        <w:t>Boek 6 : belangrijkste deel van zijn traktaat. Nl. principiële bron van schoonheid zijn de verbinding tussen en de relatie van lijnen.</w:t>
      </w:r>
    </w:p>
    <w:p w14:paraId="4145DF18" w14:textId="77777777" w:rsidR="003676D4" w:rsidRDefault="003676D4" w:rsidP="0076108E">
      <w:pPr>
        <w:rPr>
          <w:sz w:val="22"/>
        </w:rPr>
      </w:pPr>
      <w:r>
        <w:rPr>
          <w:sz w:val="22"/>
        </w:rPr>
        <w:tab/>
        <w:t xml:space="preserve">Boek 7 – 9 : onderzoek naar aard van schoonheid. Definiëren van ontwerp en opdelen in functie van dit laatste. </w:t>
      </w:r>
    </w:p>
    <w:p w14:paraId="308C71F6" w14:textId="77777777" w:rsidR="003676D4" w:rsidRPr="00341AC8" w:rsidRDefault="003676D4" w:rsidP="0076108E">
      <w:pPr>
        <w:rPr>
          <w:sz w:val="22"/>
        </w:rPr>
      </w:pPr>
      <w:r>
        <w:rPr>
          <w:sz w:val="22"/>
        </w:rPr>
        <w:t>Aanpak aan begin van boek 6 : herhaalt wat hij tot dan heeft gedaan en herhaalt zijn redenen. Geeft mening over Vitruvius, hij zal het anders aanpakken</w:t>
      </w:r>
      <w:r w:rsidR="007D7F9E">
        <w:rPr>
          <w:sz w:val="22"/>
        </w:rPr>
        <w:t>. Na uitleg : start van hoogtepunt van zijn traktaat; hoe schoonheid in de bouwkunst te bekomen.</w:t>
      </w:r>
    </w:p>
    <w:p w14:paraId="16FCC6D5" w14:textId="77777777" w:rsidR="0076108E" w:rsidRPr="0076108E" w:rsidRDefault="0076108E" w:rsidP="0076108E">
      <w:pPr>
        <w:rPr>
          <w:b/>
          <w:sz w:val="22"/>
        </w:rPr>
      </w:pPr>
    </w:p>
    <w:p w14:paraId="7A649265" w14:textId="77777777" w:rsidR="0076108E" w:rsidRPr="0076108E" w:rsidRDefault="0076108E" w:rsidP="0076108E">
      <w:pPr>
        <w:pStyle w:val="Lijstalinea"/>
        <w:numPr>
          <w:ilvl w:val="0"/>
          <w:numId w:val="4"/>
        </w:numPr>
        <w:rPr>
          <w:b/>
          <w:sz w:val="22"/>
        </w:rPr>
      </w:pPr>
      <w:r w:rsidRPr="0076108E">
        <w:rPr>
          <w:b/>
          <w:sz w:val="22"/>
        </w:rPr>
        <w:t>Wat is schoonheid volgens Alberti? En ornament? Hoe verhouden schoonheid en ornament zich tot elkaar? Welk effect heeft schoonheid? Is schoonheid subjectief? Wanneer in de geschiedenis verscheen de schoonheid ten tonele? (bk. 6, §2-3, pp. 155-159)</w:t>
      </w:r>
    </w:p>
    <w:p w14:paraId="7F5135A8" w14:textId="77777777" w:rsidR="0076108E" w:rsidRDefault="0076108E" w:rsidP="0076108E">
      <w:pPr>
        <w:rPr>
          <w:b/>
          <w:sz w:val="22"/>
        </w:rPr>
      </w:pPr>
    </w:p>
    <w:p w14:paraId="69846FBB" w14:textId="77777777" w:rsidR="00AF57B6" w:rsidRDefault="00AF57B6" w:rsidP="0076108E">
      <w:pPr>
        <w:rPr>
          <w:sz w:val="22"/>
        </w:rPr>
      </w:pPr>
      <w:r>
        <w:rPr>
          <w:sz w:val="22"/>
        </w:rPr>
        <w:t>Schoonheid = rationele harmonie tussen alle onderdelen van lichaam. Niets moet veranderen. Universeel</w:t>
      </w:r>
      <w:r w:rsidR="00EA3D1B">
        <w:rPr>
          <w:sz w:val="22"/>
        </w:rPr>
        <w:t xml:space="preserve"> schoonheidsinstinct</w:t>
      </w:r>
      <w:r>
        <w:rPr>
          <w:sz w:val="22"/>
        </w:rPr>
        <w:t>. Concinnitas, ware schoonheid.</w:t>
      </w:r>
      <w:r w:rsidR="00E80D68">
        <w:rPr>
          <w:sz w:val="22"/>
        </w:rPr>
        <w:t xml:space="preserve"> Erover nadenken door aangeboren rationeel vermogen.</w:t>
      </w:r>
      <w:r w:rsidR="00F15ACA">
        <w:rPr>
          <w:sz w:val="22"/>
        </w:rPr>
        <w:t xml:space="preserve"> Hoofddoel van de bouwkunst.</w:t>
      </w:r>
    </w:p>
    <w:p w14:paraId="18BF42F6" w14:textId="77777777" w:rsidR="00AF57B6" w:rsidRDefault="00AF57B6" w:rsidP="0076108E">
      <w:pPr>
        <w:rPr>
          <w:sz w:val="22"/>
        </w:rPr>
      </w:pPr>
      <w:r>
        <w:rPr>
          <w:sz w:val="22"/>
        </w:rPr>
        <w:t>Ornament = helper en complement voor schoonheid, het is iets additioneel. Niet universeel, beïnvloedbaar door tradities, manier van uitvoeren, materiaal… Schoonheid versterken.</w:t>
      </w:r>
    </w:p>
    <w:p w14:paraId="7C788BAA" w14:textId="77777777" w:rsidR="00E80D68" w:rsidRDefault="00E80D68" w:rsidP="0076108E">
      <w:pPr>
        <w:rPr>
          <w:sz w:val="22"/>
        </w:rPr>
      </w:pPr>
    </w:p>
    <w:p w14:paraId="3792F0B8" w14:textId="77777777" w:rsidR="00E80D68" w:rsidRDefault="00E80D68" w:rsidP="0076108E">
      <w:pPr>
        <w:rPr>
          <w:sz w:val="22"/>
        </w:rPr>
      </w:pPr>
      <w:r>
        <w:rPr>
          <w:sz w:val="22"/>
        </w:rPr>
        <w:t>Effect van schoonheid : bezorgt object waardigheid en gratie en kan een vijand stoppen.</w:t>
      </w:r>
    </w:p>
    <w:p w14:paraId="1B299558" w14:textId="77777777" w:rsidR="00E80D68" w:rsidRDefault="00E80D68" w:rsidP="0076108E">
      <w:pPr>
        <w:rPr>
          <w:sz w:val="22"/>
        </w:rPr>
      </w:pPr>
    </w:p>
    <w:p w14:paraId="255303EC" w14:textId="77777777" w:rsidR="00E80D68" w:rsidRDefault="00E80D68" w:rsidP="0076108E">
      <w:pPr>
        <w:rPr>
          <w:sz w:val="22"/>
        </w:rPr>
      </w:pPr>
      <w:r>
        <w:rPr>
          <w:sz w:val="22"/>
        </w:rPr>
        <w:t xml:space="preserve">Schoonheid is niet subjectief </w:t>
      </w:r>
      <w:r w:rsidRPr="00E80D68">
        <w:rPr>
          <w:sz w:val="22"/>
        </w:rPr>
        <w:sym w:font="Wingdings" w:char="F0E0"/>
      </w:r>
      <w:r>
        <w:rPr>
          <w:sz w:val="22"/>
        </w:rPr>
        <w:t xml:space="preserve"> universeel schoonheidsbegrip</w:t>
      </w:r>
    </w:p>
    <w:p w14:paraId="7CCA3BFD" w14:textId="77777777" w:rsidR="00E80D68" w:rsidRDefault="00E80D68" w:rsidP="0076108E">
      <w:pPr>
        <w:rPr>
          <w:sz w:val="22"/>
        </w:rPr>
      </w:pPr>
    </w:p>
    <w:p w14:paraId="756C4F25" w14:textId="77777777" w:rsidR="00E80D68" w:rsidRDefault="00E80D68" w:rsidP="0076108E">
      <w:pPr>
        <w:rPr>
          <w:sz w:val="22"/>
        </w:rPr>
      </w:pPr>
      <w:r>
        <w:rPr>
          <w:sz w:val="22"/>
        </w:rPr>
        <w:t>Schoonheid in geschiedenis :</w:t>
      </w:r>
    </w:p>
    <w:p w14:paraId="5725308E" w14:textId="77777777" w:rsidR="00E80D68" w:rsidRDefault="00553A63" w:rsidP="00E80D68">
      <w:pPr>
        <w:pStyle w:val="Lijstalinea"/>
        <w:numPr>
          <w:ilvl w:val="0"/>
          <w:numId w:val="2"/>
        </w:numPr>
        <w:rPr>
          <w:sz w:val="22"/>
        </w:rPr>
      </w:pPr>
      <w:r>
        <w:rPr>
          <w:sz w:val="22"/>
        </w:rPr>
        <w:t xml:space="preserve">JEUGD </w:t>
      </w:r>
      <w:r w:rsidR="00E80D68">
        <w:rPr>
          <w:sz w:val="22"/>
        </w:rPr>
        <w:t>Koningen van Azië : aanzien door enorme gebouwen</w:t>
      </w:r>
    </w:p>
    <w:p w14:paraId="48C4AA00" w14:textId="77777777" w:rsidR="00553A63" w:rsidRDefault="00553A63" w:rsidP="00553A63">
      <w:pPr>
        <w:pStyle w:val="Lijstalinea"/>
        <w:numPr>
          <w:ilvl w:val="0"/>
          <w:numId w:val="2"/>
        </w:numPr>
        <w:rPr>
          <w:sz w:val="22"/>
        </w:rPr>
      </w:pPr>
      <w:r>
        <w:rPr>
          <w:sz w:val="22"/>
        </w:rPr>
        <w:t>BLOEI Grieken: vaardigheid van kunstenaar lokt lof uit, niet de kwantiteit, slimme mannen, natuur diepgaand bestuderen</w:t>
      </w:r>
    </w:p>
    <w:p w14:paraId="3BBAA9DA" w14:textId="77777777" w:rsidR="00553A63" w:rsidRPr="00553A63" w:rsidRDefault="00553A63" w:rsidP="00553A63">
      <w:pPr>
        <w:pStyle w:val="Lijstalinea"/>
        <w:numPr>
          <w:ilvl w:val="0"/>
          <w:numId w:val="2"/>
        </w:numPr>
        <w:rPr>
          <w:sz w:val="22"/>
        </w:rPr>
      </w:pPr>
      <w:r>
        <w:rPr>
          <w:sz w:val="22"/>
        </w:rPr>
        <w:t xml:space="preserve">VOLWASSENHEID Romeinen : gebouwen zien als dieren, gratie van vorm nooit scheiden van passendheid. Groot enthousiasme zorgde voor enorme kennis en ervaring. </w:t>
      </w:r>
    </w:p>
    <w:p w14:paraId="0312E099" w14:textId="77777777" w:rsidR="00AF57B6" w:rsidRDefault="00AF57B6" w:rsidP="0076108E">
      <w:pPr>
        <w:rPr>
          <w:sz w:val="22"/>
        </w:rPr>
      </w:pPr>
    </w:p>
    <w:p w14:paraId="063EFD3E" w14:textId="77777777" w:rsidR="00F15ACA" w:rsidRDefault="00F15ACA" w:rsidP="0076108E">
      <w:pPr>
        <w:rPr>
          <w:sz w:val="22"/>
        </w:rPr>
      </w:pPr>
    </w:p>
    <w:p w14:paraId="3985D4B8" w14:textId="77777777" w:rsidR="00F15ACA" w:rsidRDefault="00F15ACA" w:rsidP="0076108E">
      <w:pPr>
        <w:rPr>
          <w:sz w:val="22"/>
        </w:rPr>
      </w:pPr>
    </w:p>
    <w:p w14:paraId="5E3E7338" w14:textId="77777777" w:rsidR="00F15ACA" w:rsidRDefault="00F15ACA" w:rsidP="0076108E">
      <w:pPr>
        <w:rPr>
          <w:sz w:val="22"/>
        </w:rPr>
      </w:pPr>
    </w:p>
    <w:p w14:paraId="1CD71AD7" w14:textId="77777777" w:rsidR="00F15ACA" w:rsidRDefault="00F15ACA" w:rsidP="0076108E">
      <w:pPr>
        <w:rPr>
          <w:sz w:val="22"/>
        </w:rPr>
      </w:pPr>
    </w:p>
    <w:p w14:paraId="032D6860" w14:textId="77777777" w:rsidR="00F15ACA" w:rsidRDefault="00F15ACA" w:rsidP="0076108E">
      <w:pPr>
        <w:rPr>
          <w:sz w:val="22"/>
        </w:rPr>
      </w:pPr>
    </w:p>
    <w:p w14:paraId="0009DC2F" w14:textId="77777777" w:rsidR="00F15ACA" w:rsidRDefault="00F15ACA" w:rsidP="0076108E">
      <w:pPr>
        <w:rPr>
          <w:sz w:val="22"/>
        </w:rPr>
      </w:pPr>
    </w:p>
    <w:p w14:paraId="1550981F" w14:textId="77777777" w:rsidR="00F15ACA" w:rsidRPr="00AF57B6" w:rsidRDefault="00F15ACA" w:rsidP="0076108E">
      <w:pPr>
        <w:rPr>
          <w:sz w:val="22"/>
        </w:rPr>
      </w:pPr>
    </w:p>
    <w:p w14:paraId="4FE8ABB5" w14:textId="77777777" w:rsidR="0076108E" w:rsidRPr="0076108E" w:rsidRDefault="0076108E" w:rsidP="0076108E">
      <w:pPr>
        <w:rPr>
          <w:b/>
          <w:sz w:val="22"/>
        </w:rPr>
      </w:pPr>
    </w:p>
    <w:p w14:paraId="2C100E71" w14:textId="77777777" w:rsidR="0076108E" w:rsidRPr="0076108E" w:rsidRDefault="0076108E" w:rsidP="0076108E">
      <w:pPr>
        <w:pStyle w:val="Lijstalinea"/>
        <w:numPr>
          <w:ilvl w:val="0"/>
          <w:numId w:val="4"/>
        </w:numPr>
        <w:rPr>
          <w:b/>
          <w:sz w:val="22"/>
        </w:rPr>
      </w:pPr>
      <w:r w:rsidRPr="0076108E">
        <w:rPr>
          <w:b/>
          <w:sz w:val="22"/>
        </w:rPr>
        <w:lastRenderedPageBreak/>
        <w:t>Hoe verloopt de argumentatie in boek 6-9? Welke cat</w:t>
      </w:r>
      <w:r w:rsidR="00AB602A">
        <w:rPr>
          <w:b/>
          <w:sz w:val="22"/>
        </w:rPr>
        <w:t>e</w:t>
      </w:r>
      <w:r w:rsidRPr="0076108E">
        <w:rPr>
          <w:b/>
          <w:sz w:val="22"/>
        </w:rPr>
        <w:t>gorieën gebruikt Alberti? Vind je die categorieën terug in de structuur van het traktaat? Gebruik hiervoor de laatste paragraaf van bk. 6 §3, p. 159.</w:t>
      </w:r>
    </w:p>
    <w:p w14:paraId="7F06D260" w14:textId="77777777" w:rsidR="0076108E" w:rsidRDefault="0076108E" w:rsidP="00570864">
      <w:pPr>
        <w:rPr>
          <w:b/>
          <w:sz w:val="22"/>
        </w:rPr>
      </w:pPr>
    </w:p>
    <w:p w14:paraId="43C19819" w14:textId="77777777" w:rsidR="004F03C6" w:rsidRDefault="004F03C6" w:rsidP="00570864">
      <w:pPr>
        <w:rPr>
          <w:sz w:val="22"/>
        </w:rPr>
      </w:pPr>
      <w:r>
        <w:rPr>
          <w:sz w:val="22"/>
        </w:rPr>
        <w:t xml:space="preserve">Voorbeeld van voorouders + advies van experten + oefening </w:t>
      </w:r>
      <w:r w:rsidRPr="004F03C6">
        <w:rPr>
          <w:sz w:val="22"/>
        </w:rPr>
        <w:sym w:font="Wingdings" w:char="F0E0"/>
      </w:r>
      <w:r>
        <w:rPr>
          <w:sz w:val="22"/>
        </w:rPr>
        <w:t xml:space="preserve"> begrijpen hoe goed bouwen </w:t>
      </w:r>
      <w:r w:rsidRPr="004F03C6">
        <w:rPr>
          <w:sz w:val="22"/>
        </w:rPr>
        <w:sym w:font="Wingdings" w:char="F0E0"/>
      </w:r>
      <w:r>
        <w:rPr>
          <w:sz w:val="22"/>
        </w:rPr>
        <w:t xml:space="preserve"> regels afleiden die niet genegeerd kunnen worden</w:t>
      </w:r>
    </w:p>
    <w:p w14:paraId="74F4CE39" w14:textId="77777777" w:rsidR="0076108E" w:rsidRDefault="0076108E" w:rsidP="0076108E">
      <w:pPr>
        <w:rPr>
          <w:sz w:val="22"/>
        </w:rPr>
      </w:pPr>
    </w:p>
    <w:p w14:paraId="6E98440F" w14:textId="77777777" w:rsidR="00152660" w:rsidRPr="00152660" w:rsidRDefault="00152660" w:rsidP="0076108E">
      <w:pPr>
        <w:rPr>
          <w:i/>
          <w:sz w:val="22"/>
        </w:rPr>
      </w:pPr>
      <w:r>
        <w:rPr>
          <w:i/>
          <w:sz w:val="22"/>
        </w:rPr>
        <w:t>Principes voor schoonheid en ornament op verschillende onderdelen</w:t>
      </w:r>
    </w:p>
    <w:p w14:paraId="6277EE41" w14:textId="77777777" w:rsidR="004F03C6" w:rsidRDefault="00697D26" w:rsidP="0076108E">
      <w:pPr>
        <w:rPr>
          <w:sz w:val="22"/>
        </w:rPr>
      </w:pPr>
      <w:r>
        <w:rPr>
          <w:sz w:val="22"/>
        </w:rPr>
        <w:t>Boek 6</w:t>
      </w:r>
      <w:r w:rsidR="004F03C6">
        <w:rPr>
          <w:sz w:val="22"/>
        </w:rPr>
        <w:t xml:space="preserve"> : schoonheid en ornament in verband met </w:t>
      </w:r>
    </w:p>
    <w:p w14:paraId="2DFC28BA" w14:textId="77777777" w:rsidR="004F03C6" w:rsidRDefault="004F03C6" w:rsidP="0076108E">
      <w:pPr>
        <w:rPr>
          <w:sz w:val="22"/>
        </w:rPr>
      </w:pPr>
      <w:r>
        <w:rPr>
          <w:sz w:val="22"/>
        </w:rPr>
        <w:t>… lineamenti (waardigheid verlenen), materia (bewondering) en opus (gratie/elegantie).</w:t>
      </w:r>
    </w:p>
    <w:p w14:paraId="3DB33DBD" w14:textId="77777777" w:rsidR="004F03C6" w:rsidRDefault="004F03C6" w:rsidP="0076108E">
      <w:pPr>
        <w:rPr>
          <w:sz w:val="22"/>
        </w:rPr>
      </w:pPr>
      <w:r>
        <w:rPr>
          <w:sz w:val="22"/>
        </w:rPr>
        <w:t>… 6 basiselementen.</w:t>
      </w:r>
    </w:p>
    <w:p w14:paraId="20545128" w14:textId="77777777" w:rsidR="00697D26" w:rsidRDefault="00697D26" w:rsidP="00697D26">
      <w:pPr>
        <w:pStyle w:val="Lijstalinea"/>
        <w:numPr>
          <w:ilvl w:val="0"/>
          <w:numId w:val="8"/>
        </w:numPr>
        <w:rPr>
          <w:sz w:val="22"/>
        </w:rPr>
      </w:pPr>
      <w:r>
        <w:rPr>
          <w:sz w:val="22"/>
        </w:rPr>
        <w:t>Grid van mogelijke operaties (3x6)</w:t>
      </w:r>
    </w:p>
    <w:p w14:paraId="5DBA28AC" w14:textId="77777777" w:rsidR="00697D26" w:rsidRDefault="00697D26" w:rsidP="00697D26">
      <w:pPr>
        <w:rPr>
          <w:sz w:val="22"/>
        </w:rPr>
      </w:pPr>
    </w:p>
    <w:p w14:paraId="49B730B7" w14:textId="77777777" w:rsidR="00697D26" w:rsidRPr="00697D26" w:rsidRDefault="00697D26" w:rsidP="00697D26">
      <w:pPr>
        <w:rPr>
          <w:sz w:val="22"/>
        </w:rPr>
      </w:pPr>
      <w:r>
        <w:rPr>
          <w:sz w:val="22"/>
        </w:rPr>
        <w:t>Boek 7-9 : ornament volgens gebouwtypes</w:t>
      </w:r>
    </w:p>
    <w:p w14:paraId="13D4BB58" w14:textId="77777777" w:rsidR="004F03C6" w:rsidRDefault="004F03C6" w:rsidP="0076108E">
      <w:pPr>
        <w:rPr>
          <w:sz w:val="22"/>
        </w:rPr>
      </w:pPr>
    </w:p>
    <w:p w14:paraId="6323D0CB" w14:textId="77777777" w:rsidR="00152660" w:rsidRDefault="00152660" w:rsidP="0076108E">
      <w:pPr>
        <w:rPr>
          <w:i/>
          <w:sz w:val="22"/>
        </w:rPr>
      </w:pPr>
      <w:r>
        <w:rPr>
          <w:i/>
          <w:sz w:val="22"/>
        </w:rPr>
        <w:t>Principes voor schoonheid en ornament op volledig gebouw</w:t>
      </w:r>
    </w:p>
    <w:p w14:paraId="700DF3EE" w14:textId="77777777" w:rsidR="00152660" w:rsidRPr="00152660" w:rsidRDefault="00152660" w:rsidP="0076108E">
      <w:pPr>
        <w:rPr>
          <w:sz w:val="22"/>
        </w:rPr>
      </w:pPr>
      <w:r>
        <w:rPr>
          <w:sz w:val="22"/>
        </w:rPr>
        <w:t>Eind boek 9 : bespreking concinnitas</w:t>
      </w:r>
    </w:p>
    <w:p w14:paraId="6253D8C9" w14:textId="77777777" w:rsidR="00152660" w:rsidRDefault="00152660" w:rsidP="0076108E">
      <w:pPr>
        <w:rPr>
          <w:sz w:val="22"/>
        </w:rPr>
      </w:pPr>
    </w:p>
    <w:p w14:paraId="45B08371" w14:textId="77777777" w:rsidR="0076108E" w:rsidRPr="0076108E" w:rsidRDefault="0076108E" w:rsidP="0076108E">
      <w:pPr>
        <w:pStyle w:val="Lijstalinea"/>
        <w:numPr>
          <w:ilvl w:val="0"/>
          <w:numId w:val="4"/>
        </w:numPr>
        <w:rPr>
          <w:b/>
          <w:sz w:val="22"/>
        </w:rPr>
      </w:pPr>
      <w:r w:rsidRPr="0076108E">
        <w:rPr>
          <w:b/>
          <w:sz w:val="22"/>
        </w:rPr>
        <w:t>Wat is concinnitas? Hoe verhoudt concinnitas zich tot schoonheid? En tot de natuur? En tot proportie? (bk. 9, §5, pp. 301-303)</w:t>
      </w:r>
    </w:p>
    <w:p w14:paraId="1FAF5986" w14:textId="77777777" w:rsidR="0076108E" w:rsidRDefault="0076108E" w:rsidP="0076108E">
      <w:pPr>
        <w:rPr>
          <w:b/>
          <w:sz w:val="22"/>
        </w:rPr>
      </w:pPr>
    </w:p>
    <w:p w14:paraId="250A2A7F" w14:textId="77777777" w:rsidR="00B04B7F" w:rsidRDefault="00B04B7F" w:rsidP="0076108E">
      <w:pPr>
        <w:rPr>
          <w:sz w:val="22"/>
        </w:rPr>
      </w:pPr>
      <w:r>
        <w:rPr>
          <w:sz w:val="22"/>
        </w:rPr>
        <w:t>Concinnitas = vervlochtenheid, eenheid waarvan de verschillende componenten niet meer zichtbaar zijn. Komt tot uiting als numerus (hoeveelheid van elementen), finitio (correspondentie tussen de lijnen) en collocatio (plaatsen van delen) correct zijn uitgevoerd. Alberti heeft deze 3 principes uitgewerkt door het bestuderen van de natuur.</w:t>
      </w:r>
    </w:p>
    <w:p w14:paraId="120D0230" w14:textId="77777777" w:rsidR="00B04B7F" w:rsidRDefault="00B04B7F" w:rsidP="0076108E">
      <w:pPr>
        <w:rPr>
          <w:sz w:val="22"/>
        </w:rPr>
      </w:pPr>
    </w:p>
    <w:p w14:paraId="181999D2" w14:textId="77777777" w:rsidR="00B04B7F" w:rsidRDefault="00F15ACA" w:rsidP="0076108E">
      <w:pPr>
        <w:rPr>
          <w:sz w:val="22"/>
        </w:rPr>
      </w:pPr>
      <w:r>
        <w:rPr>
          <w:sz w:val="22"/>
        </w:rPr>
        <w:t>Concinnitas is absolute voorwaarde om schoonheid te bekomen. Alle elementen die de natuur voortbrengt bezitten concinnitas, fundamentele regel van de natuur.</w:t>
      </w:r>
    </w:p>
    <w:p w14:paraId="292ED17A" w14:textId="77777777" w:rsidR="00F15ACA" w:rsidRDefault="00F15ACA" w:rsidP="0076108E">
      <w:pPr>
        <w:rPr>
          <w:sz w:val="22"/>
        </w:rPr>
      </w:pPr>
    </w:p>
    <w:p w14:paraId="0426F40A" w14:textId="77777777" w:rsidR="00F15ACA" w:rsidRDefault="00F15ACA" w:rsidP="0076108E">
      <w:pPr>
        <w:rPr>
          <w:sz w:val="22"/>
        </w:rPr>
      </w:pPr>
      <w:r>
        <w:rPr>
          <w:sz w:val="22"/>
        </w:rPr>
        <w:t>Finitio legt verband tussen dimensies van lijnen in lengte, breedte en hoogte, kan wordt beschouwd als onze hedendaagse definitie van proportie.</w:t>
      </w:r>
    </w:p>
    <w:p w14:paraId="656CD861" w14:textId="77777777" w:rsidR="00F15ACA" w:rsidRDefault="00F15ACA" w:rsidP="00F15ACA">
      <w:r>
        <w:br w:type="page"/>
      </w:r>
    </w:p>
    <w:p w14:paraId="1BB5FCA6" w14:textId="77777777" w:rsidR="00F15ACA" w:rsidRPr="00F15ACA" w:rsidRDefault="00F15ACA" w:rsidP="00EA4459">
      <w:pPr>
        <w:pStyle w:val="Kop1"/>
        <w:tabs>
          <w:tab w:val="right" w:pos="9072"/>
        </w:tabs>
        <w:rPr>
          <w:rFonts w:eastAsiaTheme="minorEastAsia"/>
        </w:rPr>
      </w:pPr>
      <w:r w:rsidRPr="00F15ACA">
        <w:rPr>
          <w:rFonts w:eastAsiaTheme="minorEastAsia"/>
        </w:rPr>
        <w:lastRenderedPageBreak/>
        <w:t>Vragen bij Filarete</w:t>
      </w:r>
      <w:r w:rsidR="00EA4459">
        <w:rPr>
          <w:rFonts w:eastAsiaTheme="minorEastAsia"/>
        </w:rPr>
        <w:t xml:space="preserve"> </w:t>
      </w:r>
      <w:r w:rsidR="00EA4459">
        <w:rPr>
          <w:rStyle w:val="Kop3Char"/>
          <w:rFonts w:eastAsiaTheme="minorEastAsia"/>
        </w:rPr>
        <w:t>(1400 – 1469)</w:t>
      </w:r>
    </w:p>
    <w:p w14:paraId="2FAA2600" w14:textId="77777777" w:rsidR="00F15ACA" w:rsidRPr="00F15ACA" w:rsidRDefault="00F15ACA" w:rsidP="00F15ACA">
      <w:pPr>
        <w:rPr>
          <w:sz w:val="22"/>
        </w:rPr>
      </w:pPr>
    </w:p>
    <w:p w14:paraId="2D80A298" w14:textId="77777777" w:rsidR="00F15ACA" w:rsidRDefault="00F15ACA" w:rsidP="00F15ACA">
      <w:pPr>
        <w:pStyle w:val="Lijstalinea"/>
        <w:numPr>
          <w:ilvl w:val="0"/>
          <w:numId w:val="10"/>
        </w:numPr>
        <w:rPr>
          <w:b/>
          <w:sz w:val="22"/>
        </w:rPr>
      </w:pPr>
      <w:r w:rsidRPr="00F15ACA">
        <w:rPr>
          <w:b/>
          <w:sz w:val="22"/>
        </w:rPr>
        <w:t>Wat is de structuur van het traktaat?  Hoe verhoudt die zich tot de structuur, de stijl of de toon van Vitruvius’s tekst? Van Alberti’s? Behandelt Filarete dezelfde topics? Waarom wil Filarete zijn traktaat schrijven? (Inhoudstafel en pp. 4-5)</w:t>
      </w:r>
    </w:p>
    <w:p w14:paraId="3AEA7DD5" w14:textId="77777777" w:rsidR="00F15ACA" w:rsidRDefault="00F15ACA" w:rsidP="00F15ACA">
      <w:pPr>
        <w:rPr>
          <w:b/>
          <w:sz w:val="22"/>
        </w:rPr>
      </w:pPr>
    </w:p>
    <w:p w14:paraId="50EA1B56" w14:textId="77777777" w:rsidR="00F15ACA" w:rsidRDefault="00F15ACA" w:rsidP="00F15ACA">
      <w:pPr>
        <w:rPr>
          <w:sz w:val="22"/>
        </w:rPr>
      </w:pPr>
      <w:r>
        <w:rPr>
          <w:sz w:val="22"/>
        </w:rPr>
        <w:t>Structuur bepaald door verhaal van Sforzinda, reageert op factoren van eigen omgeving. Dus geen 10 delige structuur (Alb en Vitruvius) of geïdealiseerde architectuur (Alb). Beide auteurs wel vermeld als voorbeelden.</w:t>
      </w:r>
    </w:p>
    <w:p w14:paraId="40278C9B" w14:textId="77777777" w:rsidR="00F15ACA" w:rsidRDefault="0087168A" w:rsidP="00F15ACA">
      <w:pPr>
        <w:rPr>
          <w:sz w:val="22"/>
        </w:rPr>
      </w:pPr>
      <w:r>
        <w:rPr>
          <w:sz w:val="22"/>
        </w:rPr>
        <w:t xml:space="preserve">Reden voor schrijven : Latijn enkel taal voor geleerden, dus Italiaans schrijven. Tijdsgenoten nemen het niet nauw met het belang van proporties en maten. </w:t>
      </w:r>
    </w:p>
    <w:p w14:paraId="4849F265" w14:textId="77777777" w:rsidR="0087168A" w:rsidRDefault="0087168A" w:rsidP="00F15ACA">
      <w:pPr>
        <w:rPr>
          <w:sz w:val="22"/>
        </w:rPr>
      </w:pPr>
      <w:r>
        <w:rPr>
          <w:sz w:val="22"/>
        </w:rPr>
        <w:t xml:space="preserve">Schrijft niet goed </w:t>
      </w:r>
      <w:r w:rsidRPr="0087168A">
        <w:rPr>
          <w:sz w:val="22"/>
        </w:rPr>
        <w:sym w:font="Wingdings" w:char="F0E0"/>
      </w:r>
      <w:r>
        <w:rPr>
          <w:sz w:val="22"/>
        </w:rPr>
        <w:t xml:space="preserve"> tekenen.</w:t>
      </w:r>
    </w:p>
    <w:p w14:paraId="57E4EF98" w14:textId="77777777" w:rsidR="0087168A" w:rsidRDefault="0087168A" w:rsidP="00F15ACA">
      <w:pPr>
        <w:rPr>
          <w:sz w:val="22"/>
        </w:rPr>
      </w:pPr>
      <w:r>
        <w:rPr>
          <w:sz w:val="22"/>
        </w:rPr>
        <w:t>Traktaat = expliciete beschrijving van maten en proporties + catalogus van tekeningen van Antieke romeinse gebouwen. Gebaseerd op ontdekkingen van Oudheid die verloren zouden gaan in 15</w:t>
      </w:r>
      <w:r w:rsidRPr="0087168A">
        <w:rPr>
          <w:sz w:val="22"/>
          <w:vertAlign w:val="superscript"/>
        </w:rPr>
        <w:t>de</w:t>
      </w:r>
      <w:r>
        <w:rPr>
          <w:sz w:val="22"/>
        </w:rPr>
        <w:t xml:space="preserve"> eeuw.</w:t>
      </w:r>
    </w:p>
    <w:p w14:paraId="04C8916F" w14:textId="77777777" w:rsidR="0087168A" w:rsidRPr="00F15ACA" w:rsidRDefault="0087168A" w:rsidP="00F15ACA">
      <w:pPr>
        <w:rPr>
          <w:sz w:val="22"/>
        </w:rPr>
      </w:pPr>
      <w:r>
        <w:rPr>
          <w:sz w:val="22"/>
        </w:rPr>
        <w:t>Bedoeling : eenvoudig medium voor gegronde basis om aan architectuur te doen, en keuze voor juiste maten vergemakkelijken.</w:t>
      </w:r>
    </w:p>
    <w:p w14:paraId="1D80026E" w14:textId="77777777" w:rsidR="00F15ACA" w:rsidRPr="00F15ACA" w:rsidRDefault="00F15ACA" w:rsidP="00F15ACA">
      <w:pPr>
        <w:rPr>
          <w:b/>
          <w:sz w:val="22"/>
        </w:rPr>
      </w:pPr>
    </w:p>
    <w:p w14:paraId="52E9E4CA" w14:textId="77777777" w:rsidR="00F15ACA" w:rsidRPr="00F15ACA" w:rsidRDefault="00F15ACA" w:rsidP="00F15ACA">
      <w:pPr>
        <w:pStyle w:val="Lijstalinea"/>
        <w:numPr>
          <w:ilvl w:val="0"/>
          <w:numId w:val="10"/>
        </w:numPr>
        <w:rPr>
          <w:b/>
          <w:sz w:val="22"/>
        </w:rPr>
      </w:pPr>
      <w:r w:rsidRPr="00F15ACA">
        <w:rPr>
          <w:b/>
          <w:sz w:val="22"/>
        </w:rPr>
        <w:t>Wat is volgens Filarete de basiskwaliteit van architectuur, die er meteen ook aan ten grondslag ligt? (bk. 1, f. 2v, p. 6; zie ook p. 70, midden: ‘It is impossible …’)</w:t>
      </w:r>
    </w:p>
    <w:p w14:paraId="71FB0760" w14:textId="77777777" w:rsidR="00F15ACA" w:rsidRDefault="00F15ACA" w:rsidP="0087168A">
      <w:pPr>
        <w:rPr>
          <w:b/>
          <w:sz w:val="22"/>
        </w:rPr>
      </w:pPr>
    </w:p>
    <w:p w14:paraId="4656E097" w14:textId="77777777" w:rsidR="0087168A" w:rsidRPr="0087168A" w:rsidRDefault="0087168A" w:rsidP="0087168A">
      <w:pPr>
        <w:rPr>
          <w:sz w:val="22"/>
        </w:rPr>
      </w:pPr>
      <w:r>
        <w:rPr>
          <w:sz w:val="22"/>
        </w:rPr>
        <w:t>Basiskwaliteit van architectuur : goede kennis van maten en proporties (mens als basis van deze maten, want gemaakt door God, bouwen heeft iets mystiek, zelf een schepper worden) en techniek van het tekenen beheersen (geen verwarring bij het bouwen en de opdrachtgever overtuigen).</w:t>
      </w:r>
    </w:p>
    <w:p w14:paraId="0DF2DE4B" w14:textId="77777777" w:rsidR="00F15ACA" w:rsidRPr="00F15ACA" w:rsidRDefault="00F15ACA" w:rsidP="00F15ACA">
      <w:pPr>
        <w:rPr>
          <w:b/>
          <w:sz w:val="22"/>
        </w:rPr>
      </w:pPr>
    </w:p>
    <w:p w14:paraId="3946AA21" w14:textId="77777777" w:rsidR="00F15ACA" w:rsidRPr="00F15ACA" w:rsidRDefault="00F15ACA" w:rsidP="00F15ACA">
      <w:pPr>
        <w:pStyle w:val="Lijstalinea"/>
        <w:numPr>
          <w:ilvl w:val="0"/>
          <w:numId w:val="10"/>
        </w:numPr>
        <w:rPr>
          <w:b/>
          <w:sz w:val="22"/>
        </w:rPr>
      </w:pPr>
      <w:r w:rsidRPr="00F15ACA">
        <w:rPr>
          <w:b/>
          <w:sz w:val="22"/>
        </w:rPr>
        <w:t>Hoe ontstonden volgens Filarete de ordes? (bk. 1, f. 2v-3v, pp. 6-8 bovenaan, tot aan ‘… from their origins’)</w:t>
      </w:r>
    </w:p>
    <w:p w14:paraId="66F98762" w14:textId="77777777" w:rsidR="00F15ACA" w:rsidRDefault="00F15ACA" w:rsidP="00F15ACA">
      <w:pPr>
        <w:rPr>
          <w:b/>
          <w:sz w:val="22"/>
        </w:rPr>
      </w:pPr>
    </w:p>
    <w:p w14:paraId="0DCB9AD0" w14:textId="77777777" w:rsidR="00B2786D" w:rsidRDefault="00B2786D" w:rsidP="00F15ACA">
      <w:pPr>
        <w:rPr>
          <w:sz w:val="22"/>
        </w:rPr>
      </w:pPr>
      <w:r>
        <w:rPr>
          <w:sz w:val="22"/>
        </w:rPr>
        <w:t>Adam bouwde een hut gebaseerd op zijn eigen lichaam. Na Adam, variatie in het mensenras door klimaat, hemelconstellatie, voortplanting of plannen van God.</w:t>
      </w:r>
    </w:p>
    <w:p w14:paraId="56FED9BB" w14:textId="77777777" w:rsidR="00B2786D" w:rsidRDefault="00B2786D" w:rsidP="00F15ACA">
      <w:pPr>
        <w:rPr>
          <w:sz w:val="22"/>
        </w:rPr>
      </w:pPr>
      <w:r>
        <w:rPr>
          <w:sz w:val="22"/>
        </w:rPr>
        <w:t>3 soorten mensen zijn goed geproportioneerd : klein, middelmatig en groot</w:t>
      </w:r>
    </w:p>
    <w:p w14:paraId="09F3AF4E" w14:textId="77777777" w:rsidR="00B2786D" w:rsidRDefault="00B2786D" w:rsidP="00F15ACA">
      <w:pPr>
        <w:rPr>
          <w:sz w:val="22"/>
        </w:rPr>
      </w:pPr>
      <w:r>
        <w:rPr>
          <w:sz w:val="22"/>
        </w:rPr>
        <w:t>2 soorten zijn slecht geproportioneerd : dwergen en reuzen</w:t>
      </w:r>
    </w:p>
    <w:p w14:paraId="64990B0A" w14:textId="77777777" w:rsidR="00B2786D" w:rsidRDefault="00B2786D" w:rsidP="00B2786D">
      <w:pPr>
        <w:pStyle w:val="Lijstalinea"/>
        <w:numPr>
          <w:ilvl w:val="0"/>
          <w:numId w:val="9"/>
        </w:numPr>
        <w:rPr>
          <w:sz w:val="22"/>
        </w:rPr>
      </w:pPr>
      <w:r>
        <w:rPr>
          <w:sz w:val="22"/>
        </w:rPr>
        <w:t>3 primerende ordes : dor, ion en kor</w:t>
      </w:r>
    </w:p>
    <w:p w14:paraId="5E497851" w14:textId="77777777" w:rsidR="00B2786D" w:rsidRDefault="00B2786D" w:rsidP="00B2786D">
      <w:pPr>
        <w:rPr>
          <w:sz w:val="22"/>
        </w:rPr>
      </w:pPr>
      <w:r>
        <w:rPr>
          <w:sz w:val="22"/>
        </w:rPr>
        <w:t>Dorische : grootste, 9 hoofden groot, gebaseerd op perfecte Adam (dus meest rijzige, slanke orde)</w:t>
      </w:r>
    </w:p>
    <w:p w14:paraId="439994AA" w14:textId="77777777" w:rsidR="00B2786D" w:rsidRDefault="00B2786D" w:rsidP="00B2786D">
      <w:pPr>
        <w:rPr>
          <w:sz w:val="22"/>
        </w:rPr>
      </w:pPr>
      <w:r>
        <w:rPr>
          <w:sz w:val="22"/>
        </w:rPr>
        <w:t>Korinthische : middelste, 8 hoofden groot</w:t>
      </w:r>
    </w:p>
    <w:p w14:paraId="75E92468" w14:textId="77777777" w:rsidR="00B2786D" w:rsidRPr="00B2786D" w:rsidRDefault="00B2786D" w:rsidP="00B2786D">
      <w:pPr>
        <w:rPr>
          <w:sz w:val="22"/>
        </w:rPr>
      </w:pPr>
      <w:r>
        <w:rPr>
          <w:sz w:val="22"/>
        </w:rPr>
        <w:t>Ionische : kleinste, 7 hoofden groot</w:t>
      </w:r>
    </w:p>
    <w:p w14:paraId="0C26A425" w14:textId="77777777" w:rsidR="00F15ACA" w:rsidRPr="00F15ACA" w:rsidRDefault="00F15ACA" w:rsidP="00F15ACA">
      <w:pPr>
        <w:rPr>
          <w:b/>
          <w:sz w:val="22"/>
        </w:rPr>
      </w:pPr>
    </w:p>
    <w:p w14:paraId="4173C462" w14:textId="77777777" w:rsidR="00F15ACA" w:rsidRPr="00F15ACA" w:rsidRDefault="00F15ACA" w:rsidP="00F15ACA">
      <w:pPr>
        <w:pStyle w:val="Lijstalinea"/>
        <w:numPr>
          <w:ilvl w:val="0"/>
          <w:numId w:val="10"/>
        </w:numPr>
        <w:rPr>
          <w:b/>
          <w:sz w:val="22"/>
        </w:rPr>
      </w:pPr>
      <w:r w:rsidRPr="00F15ACA">
        <w:rPr>
          <w:b/>
          <w:sz w:val="22"/>
        </w:rPr>
        <w:t>Hoe ontstond volgens F. de architectuur? (bk. 1, f. 4v-5v, pp. 10-11)</w:t>
      </w:r>
    </w:p>
    <w:p w14:paraId="1141AC23" w14:textId="77777777" w:rsidR="00F15ACA" w:rsidRDefault="00F15ACA" w:rsidP="00B2786D">
      <w:pPr>
        <w:rPr>
          <w:b/>
          <w:sz w:val="22"/>
        </w:rPr>
      </w:pPr>
    </w:p>
    <w:p w14:paraId="1F756799" w14:textId="77777777" w:rsidR="00B2786D" w:rsidRDefault="00B2786D" w:rsidP="00B2786D">
      <w:pPr>
        <w:rPr>
          <w:sz w:val="22"/>
        </w:rPr>
      </w:pPr>
      <w:r>
        <w:rPr>
          <w:sz w:val="22"/>
        </w:rPr>
        <w:t xml:space="preserve">Adam uit Tuin van Eden verdreven </w:t>
      </w:r>
      <w:r w:rsidRPr="00B2786D">
        <w:rPr>
          <w:sz w:val="22"/>
        </w:rPr>
        <w:sym w:font="Wingdings" w:char="F0E0"/>
      </w:r>
      <w:r>
        <w:rPr>
          <w:sz w:val="22"/>
        </w:rPr>
        <w:t xml:space="preserve"> regenen </w:t>
      </w:r>
      <w:r w:rsidRPr="00B2786D">
        <w:rPr>
          <w:sz w:val="22"/>
        </w:rPr>
        <w:sym w:font="Wingdings" w:char="F0E0"/>
      </w:r>
      <w:r>
        <w:rPr>
          <w:sz w:val="22"/>
        </w:rPr>
        <w:t xml:space="preserve"> handen boven het hoofd </w:t>
      </w:r>
      <w:r w:rsidRPr="00B2786D">
        <w:rPr>
          <w:sz w:val="22"/>
        </w:rPr>
        <w:sym w:font="Wingdings" w:char="F0E0"/>
      </w:r>
      <w:r>
        <w:rPr>
          <w:sz w:val="22"/>
        </w:rPr>
        <w:t xml:space="preserve"> architectuur uitoefenen voor het eerst</w:t>
      </w:r>
    </w:p>
    <w:p w14:paraId="76142ADA" w14:textId="77777777" w:rsidR="00B2786D" w:rsidRDefault="00B2786D" w:rsidP="00B2786D">
      <w:pPr>
        <w:rPr>
          <w:sz w:val="22"/>
        </w:rPr>
      </w:pPr>
      <w:r>
        <w:rPr>
          <w:sz w:val="22"/>
        </w:rPr>
        <w:t xml:space="preserve">Bouwde beschutting voor zichzelf </w:t>
      </w:r>
      <w:r w:rsidRPr="00B2786D">
        <w:rPr>
          <w:sz w:val="22"/>
        </w:rPr>
        <w:sym w:font="Wingdings" w:char="F0E0"/>
      </w:r>
      <w:r>
        <w:rPr>
          <w:sz w:val="22"/>
        </w:rPr>
        <w:t xml:space="preserve"> Adam bouwheer van de primaire hut</w:t>
      </w:r>
    </w:p>
    <w:p w14:paraId="7EBCD7F7" w14:textId="77777777" w:rsidR="00B060C7" w:rsidRDefault="00B060C7" w:rsidP="00B2786D">
      <w:pPr>
        <w:rPr>
          <w:sz w:val="22"/>
        </w:rPr>
      </w:pPr>
    </w:p>
    <w:p w14:paraId="2DB618CA" w14:textId="77777777" w:rsidR="00B060C7" w:rsidRDefault="00B060C7" w:rsidP="00B2786D">
      <w:pPr>
        <w:rPr>
          <w:sz w:val="22"/>
        </w:rPr>
      </w:pPr>
      <w:r>
        <w:rPr>
          <w:sz w:val="22"/>
        </w:rPr>
        <w:t xml:space="preserve">Architectuur begint na uitdrijving uit paradijs. Daarvoor geen beschutting nodig, mens was één met de natuur </w:t>
      </w:r>
      <w:r w:rsidRPr="00B060C7">
        <w:rPr>
          <w:sz w:val="22"/>
        </w:rPr>
        <w:sym w:font="Wingdings" w:char="F0E0"/>
      </w:r>
      <w:r>
        <w:rPr>
          <w:sz w:val="22"/>
        </w:rPr>
        <w:t xml:space="preserve"> architectuur is het bewijs dat de connectie  tussen natuurlijke mens en natuurlijke wereld weg is. </w:t>
      </w:r>
      <w:r w:rsidRPr="00B060C7">
        <w:rPr>
          <w:sz w:val="22"/>
        </w:rPr>
        <w:sym w:font="Wingdings" w:char="F0E0"/>
      </w:r>
      <w:r>
        <w:rPr>
          <w:sz w:val="22"/>
        </w:rPr>
        <w:t xml:space="preserve"> architectuur poging voor nieuwe Tuin van Eden (bescherming van vijandige wereld)</w:t>
      </w:r>
    </w:p>
    <w:p w14:paraId="3DE1D32D" w14:textId="77777777" w:rsidR="00B060C7" w:rsidRDefault="00B060C7" w:rsidP="00B2786D">
      <w:pPr>
        <w:rPr>
          <w:sz w:val="22"/>
        </w:rPr>
      </w:pPr>
    </w:p>
    <w:p w14:paraId="1B6F3E5D" w14:textId="77777777" w:rsidR="00B060C7" w:rsidRDefault="00B060C7" w:rsidP="00B2786D">
      <w:pPr>
        <w:rPr>
          <w:sz w:val="22"/>
        </w:rPr>
      </w:pPr>
      <w:r>
        <w:rPr>
          <w:sz w:val="22"/>
        </w:rPr>
        <w:t xml:space="preserve">Primaire hut : tent-achtig, 4 kolommen ondersteunen horizontale liggers volgens verhoudingen van Adam </w:t>
      </w:r>
      <w:r w:rsidRPr="00B060C7">
        <w:rPr>
          <w:sz w:val="22"/>
        </w:rPr>
        <w:sym w:font="Wingdings" w:char="F0E0"/>
      </w:r>
      <w:r>
        <w:rPr>
          <w:sz w:val="22"/>
        </w:rPr>
        <w:t xml:space="preserve"> kolommenidee, evenredig met de mens. </w:t>
      </w:r>
    </w:p>
    <w:p w14:paraId="15B84789" w14:textId="77777777" w:rsidR="00B060C7" w:rsidRPr="00B2786D" w:rsidRDefault="00B060C7" w:rsidP="00B2786D">
      <w:pPr>
        <w:rPr>
          <w:sz w:val="22"/>
        </w:rPr>
      </w:pPr>
      <w:r>
        <w:rPr>
          <w:sz w:val="22"/>
        </w:rPr>
        <w:t>Hut : begin architectuur + concept van proporties en ordes belichaamd.</w:t>
      </w:r>
      <w:r w:rsidR="009F4DDF">
        <w:rPr>
          <w:sz w:val="22"/>
        </w:rPr>
        <w:t xml:space="preserve"> Er moet met mensen maten ontworpen worden. Verschillende mensen </w:t>
      </w:r>
      <w:r w:rsidR="009F4DDF" w:rsidRPr="009F4DDF">
        <w:rPr>
          <w:sz w:val="22"/>
        </w:rPr>
        <w:sym w:font="Wingdings" w:char="F0E0"/>
      </w:r>
      <w:r w:rsidR="009F4DDF">
        <w:rPr>
          <w:sz w:val="22"/>
        </w:rPr>
        <w:t xml:space="preserve"> verschillende woningen</w:t>
      </w:r>
    </w:p>
    <w:p w14:paraId="599D0CC3" w14:textId="77777777" w:rsidR="00F15ACA" w:rsidRPr="00F15ACA" w:rsidRDefault="00F15ACA" w:rsidP="00F15ACA">
      <w:pPr>
        <w:rPr>
          <w:b/>
          <w:sz w:val="22"/>
        </w:rPr>
      </w:pPr>
    </w:p>
    <w:p w14:paraId="78FF854E" w14:textId="77777777" w:rsidR="00F15ACA" w:rsidRPr="00F15ACA" w:rsidRDefault="00F15ACA" w:rsidP="00F15ACA">
      <w:pPr>
        <w:pStyle w:val="Lijstalinea"/>
        <w:numPr>
          <w:ilvl w:val="0"/>
          <w:numId w:val="10"/>
        </w:numPr>
        <w:rPr>
          <w:b/>
          <w:sz w:val="22"/>
        </w:rPr>
      </w:pPr>
      <w:r w:rsidRPr="00F15ACA">
        <w:rPr>
          <w:b/>
          <w:sz w:val="22"/>
        </w:rPr>
        <w:t>Wat is Filarete’s visie op de analogie tussen gebouw en mens? Welke consequenties verbindt Filarete daar aan? (bk. 1, f. 5v-7v, pp. 11-15)</w:t>
      </w:r>
    </w:p>
    <w:p w14:paraId="7DA9F3D3" w14:textId="77777777" w:rsidR="00F15ACA" w:rsidRDefault="00F15ACA" w:rsidP="00F15ACA">
      <w:pPr>
        <w:rPr>
          <w:b/>
          <w:sz w:val="22"/>
        </w:rPr>
      </w:pPr>
    </w:p>
    <w:p w14:paraId="7BFBD478" w14:textId="77777777" w:rsidR="009F4DDF" w:rsidRDefault="009F4DDF" w:rsidP="00F15ACA">
      <w:pPr>
        <w:rPr>
          <w:sz w:val="22"/>
        </w:rPr>
      </w:pPr>
      <w:r>
        <w:rPr>
          <w:sz w:val="22"/>
        </w:rPr>
        <w:t xml:space="preserve">God maakte iedereen verschillend, mensen kunnen geen 2 identieke dingen maken. Mensen met soortgelijk uiterlijk hebben ander karakter en andere kleren. Gebouwen van dezelfde familie of streek kunnen goed op elkaar lijken, maar toch zeer verschillend zijn. </w:t>
      </w:r>
    </w:p>
    <w:p w14:paraId="0712F250" w14:textId="77777777" w:rsidR="009F4DDF" w:rsidRDefault="009F4DDF" w:rsidP="00F15ACA">
      <w:pPr>
        <w:rPr>
          <w:sz w:val="22"/>
        </w:rPr>
      </w:pPr>
      <w:r>
        <w:rPr>
          <w:sz w:val="22"/>
        </w:rPr>
        <w:t xml:space="preserve">Iedereen verschilt </w:t>
      </w:r>
      <w:r>
        <w:rPr>
          <w:sz w:val="22"/>
        </w:rPr>
        <w:tab/>
      </w:r>
      <w:r w:rsidRPr="009F4DDF">
        <w:rPr>
          <w:sz w:val="22"/>
        </w:rPr>
        <w:sym w:font="Wingdings" w:char="F0E0"/>
      </w:r>
      <w:r>
        <w:rPr>
          <w:sz w:val="22"/>
        </w:rPr>
        <w:t xml:space="preserve"> iedereen heeft ander handschrift</w:t>
      </w:r>
    </w:p>
    <w:p w14:paraId="7CE69E22" w14:textId="77777777" w:rsidR="009F4DDF" w:rsidRDefault="009F4DDF" w:rsidP="00F15ACA">
      <w:pPr>
        <w:rPr>
          <w:sz w:val="22"/>
        </w:rPr>
      </w:pPr>
      <w:r>
        <w:rPr>
          <w:sz w:val="22"/>
        </w:rPr>
        <w:t xml:space="preserve">Naar analogie : </w:t>
      </w:r>
      <w:r>
        <w:rPr>
          <w:sz w:val="22"/>
        </w:rPr>
        <w:tab/>
      </w:r>
      <w:r>
        <w:rPr>
          <w:sz w:val="22"/>
        </w:rPr>
        <w:tab/>
      </w:r>
      <w:r w:rsidRPr="009F4DDF">
        <w:rPr>
          <w:sz w:val="22"/>
        </w:rPr>
        <w:sym w:font="Wingdings" w:char="F0E0"/>
      </w:r>
      <w:r>
        <w:rPr>
          <w:sz w:val="22"/>
        </w:rPr>
        <w:t xml:space="preserve"> iedereen bouwt anders</w:t>
      </w:r>
    </w:p>
    <w:p w14:paraId="364D6B99" w14:textId="77777777" w:rsidR="009F4DDF" w:rsidRDefault="009F4DDF" w:rsidP="00F15ACA">
      <w:pPr>
        <w:rPr>
          <w:sz w:val="22"/>
        </w:rPr>
      </w:pPr>
    </w:p>
    <w:p w14:paraId="5325A020" w14:textId="77777777" w:rsidR="009F4DDF" w:rsidRPr="00B060C7" w:rsidRDefault="000221D3" w:rsidP="00F15ACA">
      <w:pPr>
        <w:rPr>
          <w:sz w:val="22"/>
        </w:rPr>
      </w:pPr>
      <w:r>
        <w:rPr>
          <w:sz w:val="22"/>
        </w:rPr>
        <w:t>Vader (opdrachtgever) en moeder (architect). Na baring moet het gevoed en verzorgt worden. Gebouw heeft een levensloop, geboren worden, leven en sterven (door tijd of mens). Het kan ziek worden, genezen. Slecht onderhouden, dan valt het uitelkaar. Ruïnes, slecht gevoede gebouwen. Onderdelen en gangen = ledematen en organen, gezicht = aangezicht …</w:t>
      </w:r>
    </w:p>
    <w:p w14:paraId="657CD9C5" w14:textId="77777777" w:rsidR="00F15ACA" w:rsidRPr="00F15ACA" w:rsidRDefault="00F15ACA" w:rsidP="00F15ACA">
      <w:pPr>
        <w:rPr>
          <w:b/>
          <w:sz w:val="22"/>
        </w:rPr>
      </w:pPr>
    </w:p>
    <w:p w14:paraId="01BB34DC" w14:textId="77777777" w:rsidR="00F15ACA" w:rsidRPr="00F15ACA" w:rsidRDefault="00F15ACA" w:rsidP="00F15ACA">
      <w:pPr>
        <w:pStyle w:val="Lijstalinea"/>
        <w:numPr>
          <w:ilvl w:val="0"/>
          <w:numId w:val="10"/>
        </w:numPr>
        <w:rPr>
          <w:b/>
          <w:sz w:val="22"/>
        </w:rPr>
      </w:pPr>
      <w:r w:rsidRPr="00F15ACA">
        <w:rPr>
          <w:b/>
          <w:sz w:val="22"/>
        </w:rPr>
        <w:t>Hoe ontstaat een gebouw? (bk. 1, f. 7v-9v, pp. 15-19)</w:t>
      </w:r>
    </w:p>
    <w:p w14:paraId="05E78AAE" w14:textId="77777777" w:rsidR="00F15ACA" w:rsidRDefault="00F15ACA" w:rsidP="000221D3">
      <w:pPr>
        <w:rPr>
          <w:b/>
          <w:sz w:val="22"/>
        </w:rPr>
      </w:pPr>
    </w:p>
    <w:p w14:paraId="1EBFF5E1" w14:textId="77777777" w:rsidR="000221D3" w:rsidRDefault="000221D3" w:rsidP="000221D3">
      <w:pPr>
        <w:rPr>
          <w:sz w:val="22"/>
        </w:rPr>
      </w:pPr>
      <w:r>
        <w:rPr>
          <w:sz w:val="22"/>
        </w:rPr>
        <w:t>Opdrachtgever is man, architect is vrouw. Zij bedenkt het gebouw, denkt er goed over na, maakt tekeningen voor vader. Samen zijn ze verantwoordelijk voor geboorte van hun kind. Geboorte : maquette in hout met proporties van afgewerkt gebouw door moeder.</w:t>
      </w:r>
    </w:p>
    <w:p w14:paraId="454879D7" w14:textId="77777777" w:rsidR="000221D3" w:rsidRDefault="000221D3" w:rsidP="000221D3">
      <w:pPr>
        <w:rPr>
          <w:sz w:val="22"/>
        </w:rPr>
      </w:pPr>
      <w:r>
        <w:rPr>
          <w:sz w:val="22"/>
        </w:rPr>
        <w:t>Moeder wil best voor haar kind; goede leraren.. om kind tot mooi mens te maken.</w:t>
      </w:r>
    </w:p>
    <w:p w14:paraId="08771825" w14:textId="77777777" w:rsidR="000221D3" w:rsidRDefault="000221D3" w:rsidP="000221D3">
      <w:pPr>
        <w:rPr>
          <w:sz w:val="22"/>
        </w:rPr>
      </w:pPr>
      <w:r>
        <w:rPr>
          <w:sz w:val="22"/>
        </w:rPr>
        <w:t>Architect ook; zoekt goed metselaars, aannemers om gebouw mooi en goed te maken.</w:t>
      </w:r>
    </w:p>
    <w:p w14:paraId="5BE5F5F1" w14:textId="77777777" w:rsidR="000221D3" w:rsidRDefault="00E1019A" w:rsidP="000221D3">
      <w:pPr>
        <w:rPr>
          <w:sz w:val="22"/>
        </w:rPr>
      </w:pPr>
      <w:r>
        <w:rPr>
          <w:sz w:val="22"/>
        </w:rPr>
        <w:t>Bouwen is plezier, steeds naar meer verlangen. Bouwen met 2 doeleinden : gebruik en roem.</w:t>
      </w:r>
    </w:p>
    <w:p w14:paraId="201908BA" w14:textId="77777777" w:rsidR="00E1019A" w:rsidRDefault="00E1019A" w:rsidP="000221D3">
      <w:pPr>
        <w:rPr>
          <w:sz w:val="22"/>
        </w:rPr>
      </w:pPr>
    </w:p>
    <w:p w14:paraId="7B7089CE" w14:textId="77777777" w:rsidR="00EC0840" w:rsidRDefault="00EC0840" w:rsidP="000221D3">
      <w:pPr>
        <w:rPr>
          <w:sz w:val="22"/>
        </w:rPr>
      </w:pPr>
      <w:r>
        <w:rPr>
          <w:sz w:val="22"/>
        </w:rPr>
        <w:t xml:space="preserve">Taken architect : </w:t>
      </w:r>
    </w:p>
    <w:p w14:paraId="2763938E" w14:textId="77777777" w:rsidR="00EC0840" w:rsidRDefault="00EC0840" w:rsidP="00EC0840">
      <w:pPr>
        <w:pStyle w:val="Lijstalinea"/>
        <w:numPr>
          <w:ilvl w:val="0"/>
          <w:numId w:val="2"/>
        </w:numPr>
        <w:rPr>
          <w:sz w:val="22"/>
        </w:rPr>
      </w:pPr>
      <w:r w:rsidRPr="00EC0840">
        <w:rPr>
          <w:sz w:val="22"/>
        </w:rPr>
        <w:t>Hoofdmetselaar kiezen :</w:t>
      </w:r>
      <w:r>
        <w:rPr>
          <w:sz w:val="22"/>
        </w:rPr>
        <w:t xml:space="preserve"> aannemers falen </w:t>
      </w:r>
      <w:r w:rsidRPr="00EC0840">
        <w:rPr>
          <w:sz w:val="22"/>
        </w:rPr>
        <w:sym w:font="Wingdings" w:char="F0E0"/>
      </w:r>
      <w:r>
        <w:rPr>
          <w:sz w:val="22"/>
        </w:rPr>
        <w:t xml:space="preserve"> architect mislukt door hen</w:t>
      </w:r>
    </w:p>
    <w:p w14:paraId="322081D5" w14:textId="77777777" w:rsidR="00EC0840" w:rsidRDefault="00EC0840" w:rsidP="00EC0840">
      <w:pPr>
        <w:pStyle w:val="Lijstalinea"/>
        <w:numPr>
          <w:ilvl w:val="0"/>
          <w:numId w:val="2"/>
        </w:numPr>
        <w:rPr>
          <w:sz w:val="22"/>
        </w:rPr>
      </w:pPr>
      <w:r>
        <w:rPr>
          <w:sz w:val="22"/>
        </w:rPr>
        <w:t>Goede afspraken en organisatie zeer belangrijk</w:t>
      </w:r>
    </w:p>
    <w:p w14:paraId="24219AA7" w14:textId="77777777" w:rsidR="00EC0840" w:rsidRDefault="00EC0840" w:rsidP="00EC0840">
      <w:pPr>
        <w:pStyle w:val="Lijstalinea"/>
        <w:numPr>
          <w:ilvl w:val="0"/>
          <w:numId w:val="2"/>
        </w:numPr>
        <w:rPr>
          <w:sz w:val="22"/>
        </w:rPr>
      </w:pPr>
      <w:r>
        <w:rPr>
          <w:sz w:val="22"/>
        </w:rPr>
        <w:t>Materiaalkosten, zoveel mogelijk beperken, maar niet nadelig laten zijn voor gebouw</w:t>
      </w:r>
    </w:p>
    <w:p w14:paraId="3836BD14" w14:textId="77777777" w:rsidR="00EC0840" w:rsidRDefault="00EC0840" w:rsidP="00EC0840">
      <w:pPr>
        <w:pStyle w:val="Lijstalinea"/>
        <w:numPr>
          <w:ilvl w:val="0"/>
          <w:numId w:val="2"/>
        </w:numPr>
        <w:rPr>
          <w:sz w:val="22"/>
        </w:rPr>
      </w:pPr>
      <w:r>
        <w:rPr>
          <w:sz w:val="22"/>
        </w:rPr>
        <w:t>Loon werknemers en architect : betalen naar waarde en kennis</w:t>
      </w:r>
    </w:p>
    <w:p w14:paraId="27007BE3" w14:textId="77777777" w:rsidR="00EC0840" w:rsidRDefault="00EC0840" w:rsidP="00EC0840">
      <w:pPr>
        <w:pStyle w:val="Lijstalinea"/>
        <w:numPr>
          <w:ilvl w:val="0"/>
          <w:numId w:val="2"/>
        </w:numPr>
        <w:rPr>
          <w:sz w:val="22"/>
        </w:rPr>
      </w:pPr>
      <w:r>
        <w:rPr>
          <w:sz w:val="22"/>
        </w:rPr>
        <w:t>Eren van de architect</w:t>
      </w:r>
    </w:p>
    <w:p w14:paraId="589D8237" w14:textId="77777777" w:rsidR="00EC0840" w:rsidRPr="00EC0840" w:rsidRDefault="00EC0840" w:rsidP="00EC0840">
      <w:pPr>
        <w:pStyle w:val="Lijstalinea"/>
        <w:numPr>
          <w:ilvl w:val="0"/>
          <w:numId w:val="9"/>
        </w:numPr>
        <w:rPr>
          <w:sz w:val="22"/>
        </w:rPr>
      </w:pPr>
      <w:r>
        <w:rPr>
          <w:sz w:val="22"/>
        </w:rPr>
        <w:t>Lichaamsmetafoor van Vitruvius doordenken. Een gebouw zonder architect is onmogelijk.</w:t>
      </w:r>
    </w:p>
    <w:p w14:paraId="2D994E26" w14:textId="77777777" w:rsidR="00F15ACA" w:rsidRPr="00F15ACA" w:rsidRDefault="00F15ACA" w:rsidP="00F15ACA">
      <w:pPr>
        <w:rPr>
          <w:b/>
          <w:sz w:val="22"/>
        </w:rPr>
      </w:pPr>
    </w:p>
    <w:p w14:paraId="6D57DD4C" w14:textId="77777777" w:rsidR="00F15ACA" w:rsidRPr="00F15ACA" w:rsidRDefault="00F15ACA" w:rsidP="00F15ACA">
      <w:pPr>
        <w:pStyle w:val="Lijstalinea"/>
        <w:numPr>
          <w:ilvl w:val="0"/>
          <w:numId w:val="10"/>
        </w:numPr>
        <w:rPr>
          <w:b/>
          <w:sz w:val="22"/>
        </w:rPr>
      </w:pPr>
      <w:r w:rsidRPr="00F15ACA">
        <w:rPr>
          <w:b/>
          <w:sz w:val="22"/>
        </w:rPr>
        <w:t>Hoe verdeelt Filarete de verschillende types onder? (bk. 1, f. 9v-11r, pp. 19-21)</w:t>
      </w:r>
    </w:p>
    <w:p w14:paraId="5ED1901D" w14:textId="77777777" w:rsidR="00F15ACA" w:rsidRDefault="00F15ACA" w:rsidP="00F15ACA">
      <w:pPr>
        <w:rPr>
          <w:b/>
          <w:sz w:val="22"/>
        </w:rPr>
      </w:pPr>
    </w:p>
    <w:p w14:paraId="28928AC5" w14:textId="77777777" w:rsidR="00B04FE0" w:rsidRDefault="00B04FE0" w:rsidP="00F15ACA">
      <w:pPr>
        <w:rPr>
          <w:sz w:val="22"/>
        </w:rPr>
      </w:pPr>
      <w:r>
        <w:rPr>
          <w:sz w:val="22"/>
        </w:rPr>
        <w:t>Aanvankelijk helder onderscheid, naarmate uitleg vordert, steeds vagere grenzen. Architectuur kan je niet in vakjes opdelen, ze is veel te complex.</w:t>
      </w:r>
    </w:p>
    <w:p w14:paraId="18E26011" w14:textId="77777777" w:rsidR="00B04FE0" w:rsidRDefault="00B04FE0" w:rsidP="00F15ACA">
      <w:pPr>
        <w:rPr>
          <w:i/>
          <w:sz w:val="22"/>
        </w:rPr>
      </w:pPr>
      <w:r>
        <w:rPr>
          <w:i/>
          <w:sz w:val="22"/>
        </w:rPr>
        <w:t xml:space="preserve">Eenvoudige opdeling : </w:t>
      </w:r>
    </w:p>
    <w:p w14:paraId="3F8C1E01" w14:textId="77777777" w:rsidR="00B04FE0" w:rsidRPr="00B04FE0" w:rsidRDefault="00B04FE0" w:rsidP="00F15ACA">
      <w:pPr>
        <w:rPr>
          <w:i/>
          <w:sz w:val="22"/>
        </w:rPr>
      </w:pPr>
    </w:p>
    <w:p w14:paraId="7D67DE2E" w14:textId="77777777" w:rsidR="00EC0840" w:rsidRDefault="00B04FE0" w:rsidP="00F15ACA">
      <w:pPr>
        <w:rPr>
          <w:sz w:val="22"/>
        </w:rPr>
      </w:pPr>
      <w:r>
        <w:rPr>
          <w:sz w:val="22"/>
        </w:rPr>
        <w:t>Heilige gebouwen</w:t>
      </w:r>
    </w:p>
    <w:p w14:paraId="14C39867" w14:textId="77777777" w:rsidR="00B04FE0" w:rsidRDefault="00B04FE0" w:rsidP="00B04FE0">
      <w:pPr>
        <w:pStyle w:val="Lijstalinea"/>
        <w:numPr>
          <w:ilvl w:val="0"/>
          <w:numId w:val="2"/>
        </w:numPr>
        <w:rPr>
          <w:sz w:val="22"/>
        </w:rPr>
      </w:pPr>
      <w:r>
        <w:rPr>
          <w:sz w:val="22"/>
        </w:rPr>
        <w:t>Gemeenschappelijk : kathedralen (door gemeenschap betaald, dus toegang voor iedereen)</w:t>
      </w:r>
    </w:p>
    <w:p w14:paraId="2EBA6D7A" w14:textId="77777777" w:rsidR="00B04FE0" w:rsidRDefault="00B04FE0" w:rsidP="00B04FE0">
      <w:pPr>
        <w:pStyle w:val="Lijstalinea"/>
        <w:numPr>
          <w:ilvl w:val="0"/>
          <w:numId w:val="2"/>
        </w:numPr>
        <w:rPr>
          <w:sz w:val="22"/>
        </w:rPr>
      </w:pPr>
      <w:r>
        <w:rPr>
          <w:sz w:val="22"/>
        </w:rPr>
        <w:t>Privaat : kerkelijke instellingen (onderwijs, gezondheidszorg, arbeidsverenigingen), ook ordes van kluizenaren</w:t>
      </w:r>
    </w:p>
    <w:p w14:paraId="4106B4CA" w14:textId="77777777" w:rsidR="00B04FE0" w:rsidRDefault="00B04FE0" w:rsidP="00B04FE0">
      <w:pPr>
        <w:pStyle w:val="Lijstalinea"/>
        <w:numPr>
          <w:ilvl w:val="0"/>
          <w:numId w:val="2"/>
        </w:numPr>
        <w:rPr>
          <w:sz w:val="22"/>
        </w:rPr>
      </w:pPr>
      <w:r>
        <w:rPr>
          <w:sz w:val="22"/>
        </w:rPr>
        <w:t>Publiek : toegankelijke kloosters en abdijen</w:t>
      </w:r>
    </w:p>
    <w:p w14:paraId="3952908F" w14:textId="77777777" w:rsidR="00B04FE0" w:rsidRDefault="00B04FE0" w:rsidP="00B04FE0">
      <w:pPr>
        <w:rPr>
          <w:sz w:val="22"/>
        </w:rPr>
      </w:pPr>
      <w:r>
        <w:rPr>
          <w:sz w:val="22"/>
        </w:rPr>
        <w:t>Publiek architectuur : voor iedereen toegankelijk, bieden diensten aan.</w:t>
      </w:r>
    </w:p>
    <w:p w14:paraId="2F809C5C" w14:textId="77777777" w:rsidR="00B04FE0" w:rsidRDefault="00B04FE0" w:rsidP="00B04FE0">
      <w:pPr>
        <w:rPr>
          <w:sz w:val="22"/>
        </w:rPr>
      </w:pPr>
      <w:r>
        <w:rPr>
          <w:sz w:val="22"/>
        </w:rPr>
        <w:t>Gemeenschappelijke architectuur : voor iedereen toegang, monumentaal; rechtbank, paleizen..</w:t>
      </w:r>
    </w:p>
    <w:p w14:paraId="73FB4A2A" w14:textId="77777777" w:rsidR="00B04FE0" w:rsidRDefault="00B04FE0" w:rsidP="00B04FE0">
      <w:pPr>
        <w:rPr>
          <w:sz w:val="22"/>
        </w:rPr>
      </w:pPr>
      <w:r>
        <w:rPr>
          <w:sz w:val="22"/>
        </w:rPr>
        <w:t xml:space="preserve">Private gebouwen : </w:t>
      </w:r>
      <w:r w:rsidR="00D4397E">
        <w:rPr>
          <w:sz w:val="22"/>
        </w:rPr>
        <w:t>restgroep, samenraapsel van wat elders niet thuishoort. Ingewikkelde onderverdelingen…</w:t>
      </w:r>
    </w:p>
    <w:p w14:paraId="0A5917CF" w14:textId="77777777" w:rsidR="00D4397E" w:rsidRDefault="00D4397E" w:rsidP="00B04FE0">
      <w:pPr>
        <w:rPr>
          <w:sz w:val="22"/>
        </w:rPr>
      </w:pPr>
    </w:p>
    <w:p w14:paraId="16F31F11" w14:textId="77777777" w:rsidR="00D4397E" w:rsidRPr="00B04FE0" w:rsidRDefault="00D4397E" w:rsidP="00B04FE0">
      <w:pPr>
        <w:rPr>
          <w:sz w:val="22"/>
        </w:rPr>
      </w:pPr>
      <w:r>
        <w:rPr>
          <w:sz w:val="22"/>
        </w:rPr>
        <w:t>Filarete had een ambitie om een duidelijk onderscheid te maken, maar dat wordt steeds onduidelijker. Hij wil geen ideaal typesysteem naar voor schuiven (zoals Alb en Vitr), maar schept orde via het begrip type zelf.</w:t>
      </w:r>
    </w:p>
    <w:p w14:paraId="07FB91DE" w14:textId="77777777" w:rsidR="00F15ACA" w:rsidRPr="00F15ACA" w:rsidRDefault="00F15ACA" w:rsidP="00F15ACA">
      <w:pPr>
        <w:rPr>
          <w:b/>
          <w:sz w:val="22"/>
        </w:rPr>
      </w:pPr>
    </w:p>
    <w:p w14:paraId="59179816" w14:textId="77777777" w:rsidR="00F15ACA" w:rsidRPr="00F15ACA" w:rsidRDefault="00F15ACA" w:rsidP="00F15ACA">
      <w:pPr>
        <w:pStyle w:val="Lijstalinea"/>
        <w:numPr>
          <w:ilvl w:val="0"/>
          <w:numId w:val="10"/>
        </w:numPr>
        <w:rPr>
          <w:b/>
          <w:sz w:val="22"/>
        </w:rPr>
      </w:pPr>
      <w:r w:rsidRPr="00F15ACA">
        <w:rPr>
          <w:b/>
          <w:sz w:val="22"/>
        </w:rPr>
        <w:lastRenderedPageBreak/>
        <w:t>Hoe ontwerpt Filarete een kerkgebouw? Waar komt de analogie met kledij vandaan? (bk. 7, f. 48r-48v, pp. 83-85)</w:t>
      </w:r>
    </w:p>
    <w:p w14:paraId="793264CC" w14:textId="77777777" w:rsidR="00F15ACA" w:rsidRDefault="00F15ACA" w:rsidP="00D4397E">
      <w:pPr>
        <w:rPr>
          <w:sz w:val="22"/>
        </w:rPr>
      </w:pPr>
    </w:p>
    <w:p w14:paraId="1D51DA07" w14:textId="77777777" w:rsidR="00D4397E" w:rsidRDefault="00D4397E" w:rsidP="00D4397E">
      <w:pPr>
        <w:rPr>
          <w:sz w:val="22"/>
        </w:rPr>
      </w:pPr>
      <w:r>
        <w:rPr>
          <w:sz w:val="22"/>
        </w:rPr>
        <w:t>Sinds Christus is kruis vorm voor een kerk. Kerk is hoog zodat hart van christen tot bij God kan rijzen. Hij legt de regels e</w:t>
      </w:r>
      <w:r w:rsidR="007A29F7">
        <w:rPr>
          <w:sz w:val="22"/>
        </w:rPr>
        <w:t>n kwaliteiten van kerk uit geba</w:t>
      </w:r>
      <w:r>
        <w:rPr>
          <w:sz w:val="22"/>
        </w:rPr>
        <w:t>seerd op menselijk lichaam.</w:t>
      </w:r>
    </w:p>
    <w:p w14:paraId="6825F204" w14:textId="77777777" w:rsidR="00D4397E" w:rsidRDefault="00D4397E" w:rsidP="00D4397E">
      <w:pPr>
        <w:rPr>
          <w:sz w:val="22"/>
        </w:rPr>
      </w:pPr>
      <w:r>
        <w:rPr>
          <w:sz w:val="22"/>
        </w:rPr>
        <w:t xml:space="preserve">Kerk moet even waardig gekleed zijn als eigenaar. Die draag mooie gewaden met goud en kant en parels voor de mis, een kerk moet ook uitgedost zijn met goud en ornamenten en gravures en zo mooi mogelijk zijn. </w:t>
      </w:r>
    </w:p>
    <w:p w14:paraId="12C27B7E" w14:textId="77777777" w:rsidR="00D4397E" w:rsidRDefault="00D4397E" w:rsidP="00D4397E">
      <w:pPr>
        <w:rPr>
          <w:sz w:val="22"/>
        </w:rPr>
      </w:pPr>
      <w:r>
        <w:rPr>
          <w:sz w:val="22"/>
        </w:rPr>
        <w:t>Een bisschop mag niet misvormd zijn, dus kerk ook niet en moet passen bij zijn grootte. Gezicht van mens is net zo belangrijk als frontale elementen van gebouw waaraan zowel mens als gebouw erkent worden.</w:t>
      </w:r>
    </w:p>
    <w:p w14:paraId="4A0843CD" w14:textId="77777777" w:rsidR="00D4397E" w:rsidRPr="00D4397E" w:rsidRDefault="00D4397E" w:rsidP="00D4397E">
      <w:pPr>
        <w:rPr>
          <w:sz w:val="22"/>
        </w:rPr>
      </w:pPr>
    </w:p>
    <w:p w14:paraId="3A1DDDB3" w14:textId="77777777" w:rsidR="00F15ACA" w:rsidRPr="00F15ACA" w:rsidRDefault="00F15ACA" w:rsidP="00F15ACA">
      <w:pPr>
        <w:rPr>
          <w:b/>
          <w:sz w:val="22"/>
        </w:rPr>
      </w:pPr>
    </w:p>
    <w:p w14:paraId="26CEE7C8" w14:textId="77777777" w:rsidR="00F15ACA" w:rsidRPr="00F15ACA" w:rsidRDefault="00F15ACA" w:rsidP="00F15ACA">
      <w:pPr>
        <w:pStyle w:val="Lijstalinea"/>
        <w:numPr>
          <w:ilvl w:val="0"/>
          <w:numId w:val="10"/>
        </w:numPr>
        <w:rPr>
          <w:b/>
          <w:sz w:val="22"/>
        </w:rPr>
      </w:pPr>
      <w:r w:rsidRPr="00F15ACA">
        <w:rPr>
          <w:b/>
          <w:sz w:val="22"/>
        </w:rPr>
        <w:t>Welke symbolische betekenis kent Filarete toe aan de vorm van het kerkgebouw? (bk. 7, p. 50)</w:t>
      </w:r>
    </w:p>
    <w:p w14:paraId="6A9EAFA2" w14:textId="77777777" w:rsidR="00F15ACA" w:rsidRDefault="00F15ACA" w:rsidP="00F15ACA">
      <w:pPr>
        <w:rPr>
          <w:b/>
          <w:sz w:val="22"/>
        </w:rPr>
      </w:pPr>
    </w:p>
    <w:p w14:paraId="64C4BABB" w14:textId="77777777" w:rsidR="00DB4DDC" w:rsidRDefault="00DB4DDC" w:rsidP="00F15ACA">
      <w:pPr>
        <w:rPr>
          <w:sz w:val="22"/>
        </w:rPr>
      </w:pPr>
      <w:r>
        <w:rPr>
          <w:sz w:val="22"/>
        </w:rPr>
        <w:t xml:space="preserve">Vorm van kruis </w:t>
      </w:r>
      <w:r w:rsidRPr="00DB4DDC">
        <w:rPr>
          <w:sz w:val="22"/>
        </w:rPr>
        <w:sym w:font="Wingdings" w:char="F0E0"/>
      </w:r>
      <w:r>
        <w:rPr>
          <w:sz w:val="22"/>
        </w:rPr>
        <w:t xml:space="preserve"> kruising van Christus. </w:t>
      </w:r>
    </w:p>
    <w:p w14:paraId="6A3C92D0" w14:textId="77777777" w:rsidR="00DB4DDC" w:rsidRDefault="00DB4DDC" w:rsidP="00F15ACA">
      <w:pPr>
        <w:rPr>
          <w:sz w:val="22"/>
        </w:rPr>
      </w:pPr>
      <w:r>
        <w:rPr>
          <w:sz w:val="22"/>
        </w:rPr>
        <w:t xml:space="preserve">Heidenen bouwden ronde kerken </w:t>
      </w:r>
      <w:r w:rsidRPr="00DB4DDC">
        <w:rPr>
          <w:sz w:val="22"/>
        </w:rPr>
        <w:sym w:font="Wingdings" w:char="F0E0"/>
      </w:r>
      <w:r>
        <w:rPr>
          <w:sz w:val="22"/>
        </w:rPr>
        <w:t xml:space="preserve"> geen respect ! </w:t>
      </w:r>
      <w:r w:rsidRPr="00DB4DDC">
        <w:rPr>
          <w:sz w:val="22"/>
        </w:rPr>
        <w:sym w:font="Wingdings" w:char="F0E0"/>
      </w:r>
      <w:r>
        <w:rPr>
          <w:sz w:val="22"/>
        </w:rPr>
        <w:t xml:space="preserve"> wordt niet meer zo gebouwd</w:t>
      </w:r>
    </w:p>
    <w:p w14:paraId="30D93192" w14:textId="77777777" w:rsidR="00DB4DDC" w:rsidRPr="00DB4DDC" w:rsidRDefault="00DB4DDC" w:rsidP="00F15ACA">
      <w:pPr>
        <w:rPr>
          <w:sz w:val="22"/>
        </w:rPr>
      </w:pPr>
      <w:r>
        <w:rPr>
          <w:sz w:val="22"/>
        </w:rPr>
        <w:t>Vb. van allegorische lezing : 4 pijlers onder koepel zijn de 4 evangelisten. Tradities komen dus niet per se voort uit de klassieke oudheid.</w:t>
      </w:r>
    </w:p>
    <w:p w14:paraId="174F791F" w14:textId="77777777" w:rsidR="00F15ACA" w:rsidRPr="00F15ACA" w:rsidRDefault="00F15ACA" w:rsidP="00F15ACA">
      <w:pPr>
        <w:rPr>
          <w:b/>
          <w:sz w:val="22"/>
        </w:rPr>
      </w:pPr>
    </w:p>
    <w:p w14:paraId="5EE64DE3" w14:textId="77777777" w:rsidR="00F15ACA" w:rsidRPr="00F15ACA" w:rsidRDefault="00F15ACA" w:rsidP="00F15ACA">
      <w:pPr>
        <w:pStyle w:val="Lijstalinea"/>
        <w:numPr>
          <w:ilvl w:val="0"/>
          <w:numId w:val="10"/>
        </w:numPr>
        <w:rPr>
          <w:b/>
          <w:sz w:val="22"/>
        </w:rPr>
      </w:pPr>
      <w:r w:rsidRPr="00F15ACA">
        <w:rPr>
          <w:b/>
          <w:sz w:val="22"/>
        </w:rPr>
        <w:t>Wat zegt Filarete over de betekenis en het ornament van kolommen? (bk. 8, pp. 94-96 midden; pp. 97 onderaan ‘As I have said …’-99 bovenaan)</w:t>
      </w:r>
    </w:p>
    <w:p w14:paraId="4446DD13" w14:textId="77777777" w:rsidR="00F15ACA" w:rsidRDefault="00F15ACA" w:rsidP="00DB4DDC">
      <w:pPr>
        <w:rPr>
          <w:b/>
          <w:sz w:val="22"/>
        </w:rPr>
      </w:pPr>
    </w:p>
    <w:p w14:paraId="6D9BF30C" w14:textId="77777777" w:rsidR="00DB4DDC" w:rsidRDefault="00DB4DDC" w:rsidP="00DB4DDC">
      <w:pPr>
        <w:rPr>
          <w:sz w:val="22"/>
        </w:rPr>
      </w:pPr>
      <w:r>
        <w:rPr>
          <w:sz w:val="22"/>
        </w:rPr>
        <w:t xml:space="preserve">Hut van adam </w:t>
      </w:r>
      <w:r w:rsidRPr="00DB4DDC">
        <w:rPr>
          <w:sz w:val="22"/>
        </w:rPr>
        <w:sym w:font="Wingdings" w:char="F0E0"/>
      </w:r>
      <w:r w:rsidR="007A29F7">
        <w:rPr>
          <w:sz w:val="22"/>
        </w:rPr>
        <w:t xml:space="preserve"> kolom ontsta</w:t>
      </w:r>
      <w:r>
        <w:rPr>
          <w:sz w:val="22"/>
        </w:rPr>
        <w:t xml:space="preserve">an </w:t>
      </w:r>
      <w:r w:rsidRPr="00DB4DDC">
        <w:rPr>
          <w:sz w:val="22"/>
        </w:rPr>
        <w:sym w:font="Wingdings" w:char="F0E0"/>
      </w:r>
      <w:r>
        <w:rPr>
          <w:sz w:val="22"/>
        </w:rPr>
        <w:t xml:space="preserve"> tijd vordert </w:t>
      </w:r>
      <w:r w:rsidRPr="00DB4DDC">
        <w:rPr>
          <w:sz w:val="22"/>
        </w:rPr>
        <w:sym w:font="Wingdings" w:char="F0E0"/>
      </w:r>
      <w:r>
        <w:rPr>
          <w:sz w:val="22"/>
        </w:rPr>
        <w:t xml:space="preserve"> bijgeschaafd en geperfectioneerd</w:t>
      </w:r>
    </w:p>
    <w:p w14:paraId="12C808B3" w14:textId="77777777" w:rsidR="00DB4DDC" w:rsidRDefault="00DB4DDC" w:rsidP="00DB4DDC">
      <w:pPr>
        <w:rPr>
          <w:sz w:val="22"/>
        </w:rPr>
      </w:pPr>
      <w:r>
        <w:rPr>
          <w:sz w:val="22"/>
        </w:rPr>
        <w:t>3 delen van kolom :</w:t>
      </w:r>
    </w:p>
    <w:p w14:paraId="1F027FE4" w14:textId="77777777" w:rsidR="00DB4DDC" w:rsidRDefault="00DB4DDC" w:rsidP="00DB4DDC">
      <w:pPr>
        <w:pStyle w:val="Lijstalinea"/>
        <w:numPr>
          <w:ilvl w:val="0"/>
          <w:numId w:val="2"/>
        </w:numPr>
        <w:rPr>
          <w:sz w:val="22"/>
        </w:rPr>
      </w:pPr>
      <w:r>
        <w:rPr>
          <w:sz w:val="22"/>
        </w:rPr>
        <w:t xml:space="preserve">Schacht : </w:t>
      </w:r>
      <w:r>
        <w:rPr>
          <w:sz w:val="22"/>
        </w:rPr>
        <w:tab/>
        <w:t>zonder cannelures : naakte man</w:t>
      </w:r>
    </w:p>
    <w:p w14:paraId="3DF0FE88" w14:textId="77777777" w:rsidR="00DB4DDC" w:rsidRDefault="00DB4DDC" w:rsidP="00DB4DDC">
      <w:pPr>
        <w:ind w:left="2124"/>
        <w:rPr>
          <w:sz w:val="22"/>
        </w:rPr>
      </w:pPr>
      <w:r>
        <w:rPr>
          <w:sz w:val="22"/>
        </w:rPr>
        <w:t>Met cannelures : jurk van een vrouw (door Challimachus)</w:t>
      </w:r>
    </w:p>
    <w:p w14:paraId="616183CB" w14:textId="77777777" w:rsidR="00DB4DDC" w:rsidRDefault="00DB4DDC" w:rsidP="00DB4DDC">
      <w:pPr>
        <w:pStyle w:val="Lijstalinea"/>
        <w:numPr>
          <w:ilvl w:val="0"/>
          <w:numId w:val="2"/>
        </w:numPr>
        <w:rPr>
          <w:sz w:val="22"/>
        </w:rPr>
      </w:pPr>
      <w:r>
        <w:rPr>
          <w:sz w:val="22"/>
        </w:rPr>
        <w:t>Kapiteel : korintisch : 2 theorieën : Challimachus ziet mandje met plant op graf of pot met plant op kolom.</w:t>
      </w:r>
    </w:p>
    <w:p w14:paraId="7509DB29" w14:textId="77777777" w:rsidR="00DB4DDC" w:rsidRDefault="00DB4DDC" w:rsidP="00DB4DDC">
      <w:pPr>
        <w:pStyle w:val="Lijstalinea"/>
        <w:numPr>
          <w:ilvl w:val="0"/>
          <w:numId w:val="2"/>
        </w:numPr>
        <w:rPr>
          <w:sz w:val="22"/>
        </w:rPr>
      </w:pPr>
      <w:r>
        <w:rPr>
          <w:sz w:val="22"/>
        </w:rPr>
        <w:t>Basis : geen info. Veronderstelling : per toeval plank onder zuil.</w:t>
      </w:r>
    </w:p>
    <w:p w14:paraId="16299AA0" w14:textId="77777777" w:rsidR="00036931" w:rsidRDefault="00036931" w:rsidP="00036931">
      <w:pPr>
        <w:rPr>
          <w:sz w:val="22"/>
        </w:rPr>
      </w:pPr>
    </w:p>
    <w:p w14:paraId="551DA0CC" w14:textId="77777777" w:rsidR="00036931" w:rsidRDefault="00036931" w:rsidP="00036931">
      <w:pPr>
        <w:rPr>
          <w:sz w:val="22"/>
        </w:rPr>
      </w:pPr>
      <w:r>
        <w:rPr>
          <w:sz w:val="22"/>
        </w:rPr>
        <w:t>Aanzien zuil stijgt bij meer decoratie. Ornament afhankelijk van functie van gebouw. Zuil meten adhv kapiteel zoals mensen adhv hun hoofd.</w:t>
      </w:r>
    </w:p>
    <w:p w14:paraId="6CAEA68C" w14:textId="77777777" w:rsidR="00036931" w:rsidRDefault="00036931" w:rsidP="00036931">
      <w:pPr>
        <w:rPr>
          <w:sz w:val="22"/>
        </w:rPr>
      </w:pPr>
      <w:r>
        <w:rPr>
          <w:sz w:val="22"/>
        </w:rPr>
        <w:t>Kolommen koppelen aan sociale klassen :</w:t>
      </w:r>
    </w:p>
    <w:p w14:paraId="03382D0B" w14:textId="77777777" w:rsidR="00036931" w:rsidRDefault="00036931" w:rsidP="00036931">
      <w:pPr>
        <w:pStyle w:val="Lijstalinea"/>
        <w:numPr>
          <w:ilvl w:val="0"/>
          <w:numId w:val="2"/>
        </w:numPr>
        <w:rPr>
          <w:sz w:val="22"/>
        </w:rPr>
      </w:pPr>
      <w:r>
        <w:rPr>
          <w:sz w:val="22"/>
        </w:rPr>
        <w:t xml:space="preserve">Ion : 7 hoofden, log, enkel dragende functie </w:t>
      </w:r>
      <w:r w:rsidRPr="00036931">
        <w:rPr>
          <w:sz w:val="22"/>
        </w:rPr>
        <w:sym w:font="Wingdings" w:char="F0E0"/>
      </w:r>
      <w:r>
        <w:rPr>
          <w:sz w:val="22"/>
        </w:rPr>
        <w:t xml:space="preserve"> het plebs</w:t>
      </w:r>
    </w:p>
    <w:p w14:paraId="1D24ACEE" w14:textId="77777777" w:rsidR="00036931" w:rsidRDefault="00036931" w:rsidP="00036931">
      <w:pPr>
        <w:pStyle w:val="Lijstalinea"/>
        <w:numPr>
          <w:ilvl w:val="0"/>
          <w:numId w:val="2"/>
        </w:numPr>
        <w:rPr>
          <w:sz w:val="22"/>
        </w:rPr>
      </w:pPr>
      <w:r>
        <w:rPr>
          <w:sz w:val="22"/>
        </w:rPr>
        <w:t xml:space="preserve">Kor : 8 hoofden, dragend + aanzien geven </w:t>
      </w:r>
      <w:r w:rsidRPr="00036931">
        <w:rPr>
          <w:sz w:val="22"/>
        </w:rPr>
        <w:sym w:font="Wingdings" w:char="F0E0"/>
      </w:r>
      <w:r>
        <w:rPr>
          <w:sz w:val="22"/>
        </w:rPr>
        <w:t xml:space="preserve"> middenklasse</w:t>
      </w:r>
    </w:p>
    <w:p w14:paraId="230AE734" w14:textId="77777777" w:rsidR="00036931" w:rsidRPr="00036931" w:rsidRDefault="00036931" w:rsidP="00036931">
      <w:pPr>
        <w:pStyle w:val="Lijstalinea"/>
        <w:numPr>
          <w:ilvl w:val="0"/>
          <w:numId w:val="2"/>
        </w:numPr>
        <w:rPr>
          <w:sz w:val="22"/>
        </w:rPr>
      </w:pPr>
      <w:r>
        <w:rPr>
          <w:sz w:val="22"/>
        </w:rPr>
        <w:t>Dor : 9 hoofden, bijna enkel prestige, beroert mensen</w:t>
      </w:r>
    </w:p>
    <w:p w14:paraId="74547DF8" w14:textId="77777777" w:rsidR="00F15ACA" w:rsidRPr="00F15ACA" w:rsidRDefault="00F15ACA" w:rsidP="00F15ACA">
      <w:pPr>
        <w:rPr>
          <w:b/>
          <w:sz w:val="22"/>
        </w:rPr>
      </w:pPr>
    </w:p>
    <w:p w14:paraId="68718941" w14:textId="77777777" w:rsidR="00F15ACA" w:rsidRPr="00F15ACA" w:rsidRDefault="00F15ACA" w:rsidP="00F15ACA">
      <w:pPr>
        <w:pStyle w:val="Lijstalinea"/>
        <w:numPr>
          <w:ilvl w:val="0"/>
          <w:numId w:val="10"/>
        </w:numPr>
        <w:rPr>
          <w:b/>
          <w:sz w:val="22"/>
        </w:rPr>
      </w:pPr>
      <w:r w:rsidRPr="00F15ACA">
        <w:rPr>
          <w:b/>
          <w:sz w:val="22"/>
        </w:rPr>
        <w:t>Waarom wijst Filarete de gotiek af? (bk. 8, p. 103)</w:t>
      </w:r>
    </w:p>
    <w:p w14:paraId="66AB6DAF" w14:textId="77777777" w:rsidR="00F15ACA" w:rsidRDefault="00F15ACA" w:rsidP="00F15ACA">
      <w:pPr>
        <w:rPr>
          <w:b/>
          <w:sz w:val="22"/>
        </w:rPr>
      </w:pPr>
    </w:p>
    <w:p w14:paraId="599BC211" w14:textId="77777777" w:rsidR="00036931" w:rsidRDefault="00036931" w:rsidP="00F15ACA">
      <w:pPr>
        <w:rPr>
          <w:sz w:val="22"/>
        </w:rPr>
      </w:pPr>
      <w:r>
        <w:rPr>
          <w:sz w:val="22"/>
        </w:rPr>
        <w:t>Rondbogen : zicht niet onderbroken</w:t>
      </w:r>
    </w:p>
    <w:p w14:paraId="4770EACE" w14:textId="77777777" w:rsidR="00036931" w:rsidRDefault="00036931" w:rsidP="00F15ACA">
      <w:pPr>
        <w:rPr>
          <w:sz w:val="22"/>
        </w:rPr>
      </w:pPr>
      <w:r>
        <w:rPr>
          <w:sz w:val="22"/>
        </w:rPr>
        <w:t>Spitsbogen : zicht rust bij punt. Gaat weg van de perfecte vorm, cirkel in stukken terug aan elkaar.</w:t>
      </w:r>
    </w:p>
    <w:p w14:paraId="51ECB880" w14:textId="77777777" w:rsidR="00036931" w:rsidRDefault="00036931" w:rsidP="00036931">
      <w:r>
        <w:br w:type="page"/>
      </w:r>
    </w:p>
    <w:p w14:paraId="016EF446" w14:textId="77777777" w:rsidR="007105B5" w:rsidRPr="007105B5" w:rsidRDefault="007105B5" w:rsidP="00EA4459">
      <w:pPr>
        <w:pStyle w:val="Kop1"/>
        <w:tabs>
          <w:tab w:val="right" w:pos="9072"/>
        </w:tabs>
        <w:rPr>
          <w:rFonts w:eastAsiaTheme="minorEastAsia"/>
        </w:rPr>
      </w:pPr>
      <w:r w:rsidRPr="007105B5">
        <w:rPr>
          <w:rFonts w:eastAsiaTheme="minorEastAsia"/>
        </w:rPr>
        <w:lastRenderedPageBreak/>
        <w:t>Vragen bij Perrault</w:t>
      </w:r>
      <w:r w:rsidR="00EA4459">
        <w:rPr>
          <w:rFonts w:eastAsiaTheme="minorEastAsia"/>
        </w:rPr>
        <w:t xml:space="preserve"> </w:t>
      </w:r>
      <w:r w:rsidR="00EA4459">
        <w:rPr>
          <w:rStyle w:val="Kop3Char"/>
          <w:rFonts w:eastAsiaTheme="minorEastAsia"/>
        </w:rPr>
        <w:t>(1613 – 1688, Frankrijk)</w:t>
      </w:r>
    </w:p>
    <w:p w14:paraId="189DD8E1" w14:textId="77777777" w:rsidR="007105B5" w:rsidRPr="007105B5" w:rsidRDefault="007105B5" w:rsidP="007105B5">
      <w:pPr>
        <w:rPr>
          <w:sz w:val="22"/>
        </w:rPr>
      </w:pPr>
    </w:p>
    <w:p w14:paraId="7A95F319" w14:textId="77777777" w:rsidR="007105B5" w:rsidRPr="007105B5" w:rsidRDefault="007105B5" w:rsidP="007105B5">
      <w:pPr>
        <w:pStyle w:val="Lijstalinea"/>
        <w:numPr>
          <w:ilvl w:val="0"/>
          <w:numId w:val="11"/>
        </w:numPr>
        <w:rPr>
          <w:b/>
          <w:sz w:val="22"/>
        </w:rPr>
      </w:pPr>
      <w:r w:rsidRPr="007105B5">
        <w:rPr>
          <w:b/>
          <w:sz w:val="22"/>
        </w:rPr>
        <w:t>Wat zou de titel van het traktaat (dus niet van de inleiding) kunnen betekenen?</w:t>
      </w:r>
    </w:p>
    <w:p w14:paraId="659BF6BC" w14:textId="77777777" w:rsidR="007105B5" w:rsidRDefault="007105B5" w:rsidP="007105B5">
      <w:pPr>
        <w:rPr>
          <w:b/>
          <w:sz w:val="22"/>
        </w:rPr>
      </w:pPr>
    </w:p>
    <w:p w14:paraId="2B557B11" w14:textId="77777777" w:rsidR="003956FD" w:rsidRDefault="00EA4459" w:rsidP="007105B5">
      <w:pPr>
        <w:rPr>
          <w:i/>
          <w:sz w:val="22"/>
          <w:lang w:val="en-GB"/>
        </w:rPr>
      </w:pPr>
      <w:r>
        <w:rPr>
          <w:i/>
          <w:sz w:val="22"/>
          <w:lang w:val="en-GB"/>
        </w:rPr>
        <w:t>Ordonnance for the fi</w:t>
      </w:r>
      <w:r w:rsidR="003956FD" w:rsidRPr="003956FD">
        <w:rPr>
          <w:i/>
          <w:sz w:val="22"/>
          <w:lang w:val="en-GB"/>
        </w:rPr>
        <w:t>ve kinds of columns after the method of het ancinets.</w:t>
      </w:r>
    </w:p>
    <w:p w14:paraId="095EFCD1" w14:textId="77777777" w:rsidR="003956FD" w:rsidRDefault="003956FD" w:rsidP="007105B5">
      <w:pPr>
        <w:rPr>
          <w:sz w:val="22"/>
          <w:lang w:val="en-GB"/>
        </w:rPr>
      </w:pPr>
    </w:p>
    <w:p w14:paraId="1C1595E6" w14:textId="77777777" w:rsidR="003956FD" w:rsidRPr="003956FD" w:rsidRDefault="003956FD" w:rsidP="007105B5">
      <w:pPr>
        <w:rPr>
          <w:sz w:val="22"/>
          <w:lang w:val="nl-BE"/>
        </w:rPr>
      </w:pPr>
      <w:r w:rsidRPr="003956FD">
        <w:rPr>
          <w:sz w:val="22"/>
          <w:lang w:val="nl-BE"/>
        </w:rPr>
        <w:t>Dubbele betekenis ordonnance:</w:t>
      </w:r>
      <w:r w:rsidRPr="003956FD">
        <w:rPr>
          <w:sz w:val="22"/>
          <w:lang w:val="nl-BE"/>
        </w:rPr>
        <w:tab/>
        <w:t>- orde (architectural)</w:t>
      </w:r>
    </w:p>
    <w:p w14:paraId="03246656" w14:textId="77777777" w:rsidR="003956FD" w:rsidRDefault="003956FD" w:rsidP="007105B5">
      <w:pPr>
        <w:rPr>
          <w:sz w:val="22"/>
          <w:lang w:val="nl-BE"/>
        </w:rPr>
      </w:pPr>
      <w:r>
        <w:rPr>
          <w:sz w:val="22"/>
          <w:lang w:val="nl-BE"/>
        </w:rPr>
        <w:tab/>
      </w:r>
      <w:r>
        <w:rPr>
          <w:sz w:val="22"/>
          <w:lang w:val="nl-BE"/>
        </w:rPr>
        <w:tab/>
      </w:r>
      <w:r>
        <w:rPr>
          <w:sz w:val="22"/>
          <w:lang w:val="nl-BE"/>
        </w:rPr>
        <w:tab/>
      </w:r>
      <w:r>
        <w:rPr>
          <w:sz w:val="22"/>
          <w:lang w:val="nl-BE"/>
        </w:rPr>
        <w:tab/>
      </w:r>
      <w:r>
        <w:rPr>
          <w:sz w:val="22"/>
          <w:lang w:val="nl-BE"/>
        </w:rPr>
        <w:tab/>
        <w:t>- verordening (juridisch)</w:t>
      </w:r>
    </w:p>
    <w:p w14:paraId="26769330" w14:textId="77777777" w:rsidR="003956FD" w:rsidRDefault="003956FD" w:rsidP="007105B5">
      <w:pPr>
        <w:rPr>
          <w:sz w:val="22"/>
          <w:lang w:val="nl-BE"/>
        </w:rPr>
      </w:pPr>
      <w:r w:rsidRPr="003956FD">
        <w:rPr>
          <w:sz w:val="22"/>
          <w:lang w:val="nl-BE"/>
        </w:rPr>
        <w:sym w:font="Wingdings" w:char="F0E0"/>
      </w:r>
      <w:r>
        <w:rPr>
          <w:sz w:val="22"/>
          <w:lang w:val="nl-BE"/>
        </w:rPr>
        <w:t xml:space="preserve"> Een nieuw systeem met kracht van wet voor de ordes</w:t>
      </w:r>
    </w:p>
    <w:p w14:paraId="2DF956C8" w14:textId="77777777" w:rsidR="003956FD" w:rsidRPr="003956FD" w:rsidRDefault="003956FD" w:rsidP="007105B5">
      <w:pPr>
        <w:rPr>
          <w:sz w:val="22"/>
          <w:lang w:val="nl-BE"/>
        </w:rPr>
      </w:pPr>
      <w:r>
        <w:rPr>
          <w:sz w:val="22"/>
          <w:lang w:val="nl-BE"/>
        </w:rPr>
        <w:t>Hij stelt zich op als volgeling van de antieke principes + een volstrekt nieuwe methode</w:t>
      </w:r>
    </w:p>
    <w:p w14:paraId="518305EE" w14:textId="77777777" w:rsidR="007105B5" w:rsidRPr="003956FD" w:rsidRDefault="007105B5" w:rsidP="007105B5">
      <w:pPr>
        <w:rPr>
          <w:b/>
          <w:sz w:val="22"/>
          <w:lang w:val="nl-BE"/>
        </w:rPr>
      </w:pPr>
    </w:p>
    <w:p w14:paraId="2A875C0C" w14:textId="77777777" w:rsidR="007105B5" w:rsidRPr="007105B5" w:rsidRDefault="007105B5" w:rsidP="007105B5">
      <w:pPr>
        <w:pStyle w:val="Lijstalinea"/>
        <w:numPr>
          <w:ilvl w:val="0"/>
          <w:numId w:val="11"/>
        </w:numPr>
        <w:rPr>
          <w:b/>
          <w:sz w:val="22"/>
        </w:rPr>
      </w:pPr>
      <w:r w:rsidRPr="007105B5">
        <w:rPr>
          <w:b/>
          <w:sz w:val="22"/>
        </w:rPr>
        <w:t>Wat onderscheidt de verschillende ordes van elkaar? (p. 47)</w:t>
      </w:r>
    </w:p>
    <w:p w14:paraId="25E2F102" w14:textId="77777777" w:rsidR="007105B5" w:rsidRDefault="007105B5" w:rsidP="003956FD">
      <w:pPr>
        <w:rPr>
          <w:b/>
          <w:sz w:val="22"/>
        </w:rPr>
      </w:pPr>
    </w:p>
    <w:p w14:paraId="0E44997E" w14:textId="77777777" w:rsidR="003956FD" w:rsidRPr="003956FD" w:rsidRDefault="003956FD" w:rsidP="003956FD">
      <w:pPr>
        <w:rPr>
          <w:sz w:val="22"/>
        </w:rPr>
      </w:pPr>
      <w:r>
        <w:rPr>
          <w:sz w:val="22"/>
        </w:rPr>
        <w:t>Proportie en ornament bepalen eigenschappen. Verschil in ornament gemakkelijk te zien, in proportie minder.</w:t>
      </w:r>
    </w:p>
    <w:p w14:paraId="78C1405A" w14:textId="77777777" w:rsidR="007105B5" w:rsidRPr="007105B5" w:rsidRDefault="007105B5" w:rsidP="007105B5">
      <w:pPr>
        <w:rPr>
          <w:b/>
          <w:sz w:val="22"/>
        </w:rPr>
      </w:pPr>
    </w:p>
    <w:p w14:paraId="28CEA4C6" w14:textId="77777777" w:rsidR="007105B5" w:rsidRPr="007105B5" w:rsidRDefault="007105B5" w:rsidP="007105B5">
      <w:pPr>
        <w:pStyle w:val="Lijstalinea"/>
        <w:numPr>
          <w:ilvl w:val="0"/>
          <w:numId w:val="11"/>
        </w:numPr>
        <w:rPr>
          <w:b/>
          <w:sz w:val="22"/>
        </w:rPr>
      </w:pPr>
      <w:r w:rsidRPr="007105B5">
        <w:rPr>
          <w:b/>
          <w:sz w:val="22"/>
        </w:rPr>
        <w:t>Welke rol speelt meetbare proportie in de schoonheid van een orde? Welk begrip stelt Perrault tegen aan proportie? (p. 47)</w:t>
      </w:r>
    </w:p>
    <w:p w14:paraId="1A93FEF2" w14:textId="77777777" w:rsidR="007105B5" w:rsidRDefault="007105B5" w:rsidP="007105B5">
      <w:pPr>
        <w:rPr>
          <w:b/>
          <w:sz w:val="22"/>
        </w:rPr>
      </w:pPr>
    </w:p>
    <w:p w14:paraId="3AA85A8A" w14:textId="77777777" w:rsidR="003956FD" w:rsidRPr="003956FD" w:rsidRDefault="003956FD" w:rsidP="007105B5">
      <w:pPr>
        <w:rPr>
          <w:sz w:val="22"/>
        </w:rPr>
      </w:pPr>
      <w:r>
        <w:rPr>
          <w:sz w:val="22"/>
        </w:rPr>
        <w:t>Schoonheid ligt in de gratie van de vorm, eerder dan in exactheid van een verhouding (net zoals menselijk lichaam). Zelfde proporties kunnen mooi of lelijk gevonden worden (gezicht lacht of huilt).</w:t>
      </w:r>
    </w:p>
    <w:p w14:paraId="67A624B1" w14:textId="77777777" w:rsidR="007105B5" w:rsidRPr="007105B5" w:rsidRDefault="007105B5" w:rsidP="007105B5">
      <w:pPr>
        <w:rPr>
          <w:b/>
          <w:sz w:val="22"/>
        </w:rPr>
      </w:pPr>
    </w:p>
    <w:p w14:paraId="6BDA7BDB" w14:textId="77777777" w:rsidR="007105B5" w:rsidRPr="007105B5" w:rsidRDefault="007105B5" w:rsidP="007105B5">
      <w:pPr>
        <w:pStyle w:val="Lijstalinea"/>
        <w:numPr>
          <w:ilvl w:val="0"/>
          <w:numId w:val="11"/>
        </w:numPr>
        <w:rPr>
          <w:b/>
          <w:sz w:val="22"/>
        </w:rPr>
      </w:pPr>
      <w:r w:rsidRPr="007105B5">
        <w:rPr>
          <w:b/>
          <w:sz w:val="22"/>
        </w:rPr>
        <w:t>Is er één standaard die de schoonheid van proporties bepaalt? (pp. 47-48)</w:t>
      </w:r>
    </w:p>
    <w:p w14:paraId="37CE6D6E" w14:textId="77777777" w:rsidR="007105B5" w:rsidRDefault="007105B5" w:rsidP="003956FD">
      <w:pPr>
        <w:rPr>
          <w:b/>
          <w:sz w:val="22"/>
        </w:rPr>
      </w:pPr>
    </w:p>
    <w:p w14:paraId="0548EBF5" w14:textId="77777777" w:rsidR="003956FD" w:rsidRPr="003956FD" w:rsidRDefault="00B1463D" w:rsidP="003956FD">
      <w:pPr>
        <w:rPr>
          <w:sz w:val="22"/>
        </w:rPr>
      </w:pPr>
      <w:r>
        <w:rPr>
          <w:sz w:val="22"/>
        </w:rPr>
        <w:t>Geen exacte verhoudingen voor elke orde. Een soort schemerzone tussen perfectie en imperfectie. Architect kan variëren naar gelang eigen smaak of omstandigheden van opdracht.</w:t>
      </w:r>
    </w:p>
    <w:p w14:paraId="5990C50F" w14:textId="77777777" w:rsidR="007105B5" w:rsidRPr="007105B5" w:rsidRDefault="007105B5" w:rsidP="007105B5">
      <w:pPr>
        <w:rPr>
          <w:b/>
          <w:sz w:val="22"/>
        </w:rPr>
      </w:pPr>
    </w:p>
    <w:p w14:paraId="21E4ACFD" w14:textId="77777777" w:rsidR="007105B5" w:rsidRPr="007105B5" w:rsidRDefault="007105B5" w:rsidP="007105B5">
      <w:pPr>
        <w:pStyle w:val="Lijstalinea"/>
        <w:numPr>
          <w:ilvl w:val="0"/>
          <w:numId w:val="11"/>
        </w:numPr>
        <w:rPr>
          <w:b/>
          <w:sz w:val="22"/>
        </w:rPr>
      </w:pPr>
      <w:r w:rsidRPr="007105B5">
        <w:rPr>
          <w:b/>
          <w:sz w:val="22"/>
        </w:rPr>
        <w:t>Welke argumenten worden er volgens P. gebruikt om aan te tonen dat er wel zo’n standaard bestaat? Waarom zijn deze argumenten niet juist? (pp. 48-49)</w:t>
      </w:r>
    </w:p>
    <w:p w14:paraId="5CCD25E6" w14:textId="77777777" w:rsidR="007105B5" w:rsidRDefault="007105B5" w:rsidP="007105B5">
      <w:pPr>
        <w:rPr>
          <w:b/>
          <w:sz w:val="22"/>
        </w:rPr>
      </w:pPr>
    </w:p>
    <w:p w14:paraId="4533C70A" w14:textId="77777777" w:rsidR="00B1463D" w:rsidRDefault="004D4EBF" w:rsidP="007105B5">
      <w:pPr>
        <w:rPr>
          <w:sz w:val="22"/>
        </w:rPr>
      </w:pPr>
      <w:r>
        <w:rPr>
          <w:sz w:val="22"/>
        </w:rPr>
        <w:t>1</w:t>
      </w:r>
      <w:r w:rsidRPr="004D4EBF">
        <w:rPr>
          <w:sz w:val="22"/>
          <w:vertAlign w:val="superscript"/>
        </w:rPr>
        <w:t>e</w:t>
      </w:r>
      <w:r>
        <w:rPr>
          <w:sz w:val="22"/>
        </w:rPr>
        <w:t xml:space="preserve"> argument : muziek</w:t>
      </w:r>
    </w:p>
    <w:p w14:paraId="6E67A658" w14:textId="77777777" w:rsidR="004D4EBF" w:rsidRDefault="004D4EBF" w:rsidP="007105B5">
      <w:pPr>
        <w:rPr>
          <w:sz w:val="22"/>
        </w:rPr>
      </w:pPr>
      <w:r>
        <w:rPr>
          <w:sz w:val="22"/>
        </w:rPr>
        <w:tab/>
        <w:t>Proporties in muziek zijn onveranderlijk en door de natuur opgesteld. Geen argument voor bestaan van standaard, want iedereen is het meteen eens over een mooi muziekstuk en niet over een gebouw. En het oor (aangeboren) neemt schoonheid makkelijker waar dan het oog (kennis nodig). Onmogelijk kunnen we beweren dat franse muziek beter is dan italiaans, idem voor gebouwen.</w:t>
      </w:r>
    </w:p>
    <w:p w14:paraId="19656466" w14:textId="77777777" w:rsidR="004D4EBF" w:rsidRDefault="004D4EBF" w:rsidP="007105B5">
      <w:pPr>
        <w:rPr>
          <w:sz w:val="22"/>
        </w:rPr>
      </w:pPr>
    </w:p>
    <w:p w14:paraId="61C95C38" w14:textId="77777777" w:rsidR="004D4EBF" w:rsidRDefault="004D4EBF" w:rsidP="007105B5">
      <w:pPr>
        <w:rPr>
          <w:sz w:val="22"/>
        </w:rPr>
      </w:pPr>
      <w:r>
        <w:rPr>
          <w:sz w:val="22"/>
        </w:rPr>
        <w:t>2</w:t>
      </w:r>
      <w:r w:rsidRPr="004D4EBF">
        <w:rPr>
          <w:sz w:val="22"/>
          <w:vertAlign w:val="superscript"/>
        </w:rPr>
        <w:t>e</w:t>
      </w:r>
      <w:r>
        <w:rPr>
          <w:sz w:val="22"/>
        </w:rPr>
        <w:t xml:space="preserve"> argument : de  beweging van lichamen in de mechanica.</w:t>
      </w:r>
    </w:p>
    <w:p w14:paraId="04E3AEE8" w14:textId="77777777" w:rsidR="004D4EBF" w:rsidRPr="00B1463D" w:rsidRDefault="004D4EBF" w:rsidP="007105B5">
      <w:pPr>
        <w:rPr>
          <w:sz w:val="22"/>
        </w:rPr>
      </w:pPr>
      <w:r>
        <w:rPr>
          <w:sz w:val="22"/>
        </w:rPr>
        <w:tab/>
        <w:t xml:space="preserve">Proporties nodig voor armen van balans om in evenwicht te blijven. Ook weer door natuur. Kan niet toegepast worden in proportiezoektocht om het oog te plezieren, leiden niet per se tot schoonheid. </w:t>
      </w:r>
    </w:p>
    <w:p w14:paraId="2DB9B69A" w14:textId="77777777" w:rsidR="00B249BE" w:rsidRDefault="00B249BE">
      <w:pPr>
        <w:spacing w:after="200" w:line="276" w:lineRule="auto"/>
        <w:rPr>
          <w:b/>
          <w:sz w:val="22"/>
        </w:rPr>
      </w:pPr>
      <w:r>
        <w:rPr>
          <w:b/>
          <w:sz w:val="22"/>
        </w:rPr>
        <w:br w:type="page"/>
      </w:r>
    </w:p>
    <w:p w14:paraId="489EEDE3" w14:textId="77777777" w:rsidR="007105B5" w:rsidRPr="007105B5" w:rsidRDefault="007105B5" w:rsidP="007105B5">
      <w:pPr>
        <w:pStyle w:val="Lijstalinea"/>
        <w:numPr>
          <w:ilvl w:val="0"/>
          <w:numId w:val="11"/>
        </w:numPr>
        <w:rPr>
          <w:b/>
          <w:sz w:val="22"/>
        </w:rPr>
      </w:pPr>
      <w:r w:rsidRPr="007105B5">
        <w:rPr>
          <w:b/>
          <w:sz w:val="22"/>
        </w:rPr>
        <w:lastRenderedPageBreak/>
        <w:t>Hoe kan schoonheid dan wel worden gedefinieerd? Welk onderscheid maakt P.  hier? (pp. 50-51)</w:t>
      </w:r>
    </w:p>
    <w:p w14:paraId="1419034C" w14:textId="77777777" w:rsidR="007105B5" w:rsidRDefault="007105B5" w:rsidP="004D4EBF">
      <w:pPr>
        <w:rPr>
          <w:b/>
          <w:sz w:val="22"/>
        </w:rPr>
      </w:pPr>
    </w:p>
    <w:p w14:paraId="1EA02851" w14:textId="77777777" w:rsidR="004D4EBF" w:rsidRDefault="004D4EBF" w:rsidP="004D4EBF">
      <w:pPr>
        <w:rPr>
          <w:sz w:val="22"/>
        </w:rPr>
      </w:pPr>
      <w:r>
        <w:rPr>
          <w:sz w:val="22"/>
        </w:rPr>
        <w:t xml:space="preserve">Redenen waarom sommige proporties ons wel of niet behagen. </w:t>
      </w:r>
      <w:r w:rsidR="0098412B">
        <w:rPr>
          <w:sz w:val="22"/>
        </w:rPr>
        <w:t>Manier waarop mens oordeelt?</w:t>
      </w:r>
    </w:p>
    <w:p w14:paraId="01377DA0" w14:textId="77777777" w:rsidR="0098412B" w:rsidRDefault="0098412B" w:rsidP="004D4EBF">
      <w:pPr>
        <w:rPr>
          <w:sz w:val="22"/>
        </w:rPr>
      </w:pPr>
      <w:r>
        <w:rPr>
          <w:sz w:val="22"/>
        </w:rPr>
        <w:t>2 soorten schoonheid :</w:t>
      </w:r>
    </w:p>
    <w:p w14:paraId="48DB2091" w14:textId="77777777" w:rsidR="0098412B" w:rsidRDefault="0098412B" w:rsidP="0098412B">
      <w:pPr>
        <w:pStyle w:val="Lijstalinea"/>
        <w:numPr>
          <w:ilvl w:val="0"/>
          <w:numId w:val="2"/>
        </w:numPr>
        <w:rPr>
          <w:sz w:val="22"/>
        </w:rPr>
      </w:pPr>
      <w:r>
        <w:rPr>
          <w:sz w:val="22"/>
        </w:rPr>
        <w:t>Schoonheid door overtuigende redenen :</w:t>
      </w:r>
    </w:p>
    <w:p w14:paraId="197D326C" w14:textId="77777777" w:rsidR="0098412B" w:rsidRDefault="0098412B" w:rsidP="0098412B">
      <w:pPr>
        <w:pStyle w:val="Lijstalinea"/>
        <w:rPr>
          <w:sz w:val="22"/>
        </w:rPr>
      </w:pPr>
      <w:r>
        <w:rPr>
          <w:sz w:val="22"/>
        </w:rPr>
        <w:t>Rijkheid, materialen, grootte bouwwerk, properheid afwerking, symmetrie (relatie van gelijkheid en overeenkomen)</w:t>
      </w:r>
    </w:p>
    <w:p w14:paraId="73040CB5" w14:textId="77777777" w:rsidR="0098412B" w:rsidRDefault="0098412B" w:rsidP="0098412B">
      <w:pPr>
        <w:pStyle w:val="Lijstalinea"/>
        <w:numPr>
          <w:ilvl w:val="0"/>
          <w:numId w:val="2"/>
        </w:numPr>
        <w:rPr>
          <w:sz w:val="22"/>
        </w:rPr>
      </w:pPr>
      <w:r>
        <w:rPr>
          <w:sz w:val="22"/>
        </w:rPr>
        <w:t>Schoonheid ervaren uit gewoonte :</w:t>
      </w:r>
    </w:p>
    <w:p w14:paraId="7D6873C9" w14:textId="77777777" w:rsidR="0098412B" w:rsidRPr="0098412B" w:rsidRDefault="0098412B" w:rsidP="0098412B">
      <w:pPr>
        <w:pStyle w:val="Lijstalinea"/>
        <w:rPr>
          <w:sz w:val="22"/>
        </w:rPr>
      </w:pPr>
      <w:r>
        <w:rPr>
          <w:sz w:val="22"/>
        </w:rPr>
        <w:t>Invloed van gewoonte en autoriteit. We vinden iets mooi als het gepaard gaat met iets vertrouwd, of als iemand waarop we vertrouwen het ons aanbeveelt. Als een maatschappij eenzelfde opvatting heeft, jij dan ook</w:t>
      </w:r>
    </w:p>
    <w:p w14:paraId="2B2EE5EC" w14:textId="77777777" w:rsidR="007105B5" w:rsidRPr="007105B5" w:rsidRDefault="007105B5" w:rsidP="007105B5">
      <w:pPr>
        <w:rPr>
          <w:b/>
          <w:sz w:val="22"/>
        </w:rPr>
      </w:pPr>
    </w:p>
    <w:p w14:paraId="41376AF9" w14:textId="77777777" w:rsidR="007105B5" w:rsidRPr="007105B5" w:rsidRDefault="007105B5" w:rsidP="007105B5">
      <w:pPr>
        <w:pStyle w:val="Lijstalinea"/>
        <w:numPr>
          <w:ilvl w:val="0"/>
          <w:numId w:val="11"/>
        </w:numPr>
        <w:rPr>
          <w:b/>
          <w:sz w:val="22"/>
        </w:rPr>
      </w:pPr>
      <w:r w:rsidRPr="007105B5">
        <w:rPr>
          <w:b/>
          <w:sz w:val="22"/>
        </w:rPr>
        <w:t>Bijgevolg heeft de gewoonte de bovenhand op rationele argumenten in het bepalen van wat mooi is. Immers, mogelijke soliede rationele argumenten blijken ook niet te verklaren wat mooi is en wat niet. Wat zijn die argumenten? (pp. 51 onderaan-53 midden)</w:t>
      </w:r>
    </w:p>
    <w:p w14:paraId="060F9CF1" w14:textId="77777777" w:rsidR="007105B5" w:rsidRDefault="007105B5" w:rsidP="007105B5">
      <w:pPr>
        <w:rPr>
          <w:b/>
          <w:sz w:val="22"/>
        </w:rPr>
      </w:pPr>
    </w:p>
    <w:p w14:paraId="20046BCC" w14:textId="77777777" w:rsidR="0098412B" w:rsidRDefault="0098412B" w:rsidP="007105B5">
      <w:pPr>
        <w:rPr>
          <w:sz w:val="22"/>
        </w:rPr>
      </w:pPr>
      <w:r>
        <w:rPr>
          <w:sz w:val="22"/>
        </w:rPr>
        <w:t>Argumenten om te verklaren wat mooi is :</w:t>
      </w:r>
    </w:p>
    <w:p w14:paraId="64A824F5" w14:textId="77777777" w:rsidR="0098412B" w:rsidRDefault="0098412B" w:rsidP="0098412B">
      <w:pPr>
        <w:pStyle w:val="Lijstalinea"/>
        <w:numPr>
          <w:ilvl w:val="0"/>
          <w:numId w:val="2"/>
        </w:numPr>
        <w:rPr>
          <w:sz w:val="22"/>
        </w:rPr>
      </w:pPr>
      <w:r>
        <w:rPr>
          <w:sz w:val="22"/>
        </w:rPr>
        <w:t>Schoonheid gebaseerd op imitatie van natuur</w:t>
      </w:r>
    </w:p>
    <w:p w14:paraId="219EBF85" w14:textId="77777777" w:rsidR="0098412B" w:rsidRDefault="00F335BB" w:rsidP="0098412B">
      <w:pPr>
        <w:pStyle w:val="Lijstalinea"/>
        <w:numPr>
          <w:ilvl w:val="0"/>
          <w:numId w:val="2"/>
        </w:numPr>
        <w:rPr>
          <w:sz w:val="22"/>
        </w:rPr>
      </w:pPr>
      <w:r>
        <w:rPr>
          <w:sz w:val="22"/>
        </w:rPr>
        <w:t>Gebouw zou moeten lijken op eerste bouwwerken dat de natuur ons leerde maken</w:t>
      </w:r>
    </w:p>
    <w:p w14:paraId="62261619" w14:textId="77777777" w:rsidR="00F335BB" w:rsidRDefault="00F335BB" w:rsidP="0098412B">
      <w:pPr>
        <w:pStyle w:val="Lijstalinea"/>
        <w:numPr>
          <w:ilvl w:val="0"/>
          <w:numId w:val="2"/>
        </w:numPr>
        <w:rPr>
          <w:sz w:val="22"/>
        </w:rPr>
      </w:pPr>
      <w:r>
        <w:rPr>
          <w:sz w:val="22"/>
        </w:rPr>
        <w:t>Imitatie van ambachten zoals houtbewerking</w:t>
      </w:r>
    </w:p>
    <w:p w14:paraId="6A2AB38B" w14:textId="77777777" w:rsidR="00F335BB" w:rsidRPr="00F335BB" w:rsidRDefault="00F335BB" w:rsidP="00F335BB">
      <w:pPr>
        <w:rPr>
          <w:sz w:val="22"/>
        </w:rPr>
      </w:pPr>
      <w:r>
        <w:rPr>
          <w:sz w:val="22"/>
        </w:rPr>
        <w:t>Kritiek van Perrault : Schoonheid kan niet van imitatie afhangen want heel mooi zou dan de exacte imitatie zijn en dan zou een zuil bijna exact een torso moeten zijn. De grieken weken af van natuurlijk vorm door entasis. Dus geen andere reden voor graag zien dan de gewoonte.</w:t>
      </w:r>
    </w:p>
    <w:p w14:paraId="0336BC02" w14:textId="77777777" w:rsidR="007105B5" w:rsidRPr="007105B5" w:rsidRDefault="007105B5" w:rsidP="007105B5">
      <w:pPr>
        <w:rPr>
          <w:b/>
          <w:sz w:val="22"/>
        </w:rPr>
      </w:pPr>
    </w:p>
    <w:p w14:paraId="65D74A67" w14:textId="77777777" w:rsidR="007105B5" w:rsidRPr="007105B5" w:rsidRDefault="007105B5" w:rsidP="007105B5">
      <w:pPr>
        <w:pStyle w:val="Lijstalinea"/>
        <w:numPr>
          <w:ilvl w:val="0"/>
          <w:numId w:val="11"/>
        </w:numPr>
        <w:rPr>
          <w:b/>
          <w:sz w:val="22"/>
        </w:rPr>
      </w:pPr>
      <w:r w:rsidRPr="007105B5">
        <w:rPr>
          <w:b/>
          <w:sz w:val="22"/>
        </w:rPr>
        <w:t>Hoe komt het dan dat we toch denken dat er rationele en objectieve kwaliteiten aan de schoonheid ten grondslag liggen? (p. 53 midden-54)</w:t>
      </w:r>
    </w:p>
    <w:p w14:paraId="0F4E3BAC" w14:textId="77777777" w:rsidR="007105B5" w:rsidRDefault="007105B5" w:rsidP="00A4146C">
      <w:pPr>
        <w:rPr>
          <w:b/>
          <w:sz w:val="22"/>
        </w:rPr>
      </w:pPr>
    </w:p>
    <w:p w14:paraId="4753EF54" w14:textId="77777777" w:rsidR="00A4146C" w:rsidRDefault="00A4146C" w:rsidP="00A4146C">
      <w:pPr>
        <w:rPr>
          <w:sz w:val="22"/>
        </w:rPr>
      </w:pPr>
      <w:r>
        <w:rPr>
          <w:sz w:val="22"/>
        </w:rPr>
        <w:t xml:space="preserve">Eerste mooie gebouwen bekomen door rijkdom, precisie, symmetrie, gezond verstand, grandeur… Er was zo’n bewondering dat deze gebouwen de criteria werden voor anderen. Er werd zelfs niet gewijzigd, uit schrik voor het verminderen van de schoonheid </w:t>
      </w:r>
      <w:r w:rsidRPr="00A4146C">
        <w:rPr>
          <w:sz w:val="22"/>
        </w:rPr>
        <w:sym w:font="Wingdings" w:char="F0E0"/>
      </w:r>
      <w:r>
        <w:rPr>
          <w:sz w:val="22"/>
        </w:rPr>
        <w:t xml:space="preserve"> proporties ongevraagd overnemen.</w:t>
      </w:r>
    </w:p>
    <w:p w14:paraId="7A114C0B" w14:textId="77777777" w:rsidR="00A4146C" w:rsidRDefault="00A4146C" w:rsidP="00A4146C">
      <w:pPr>
        <w:rPr>
          <w:sz w:val="22"/>
        </w:rPr>
      </w:pPr>
      <w:r>
        <w:rPr>
          <w:sz w:val="22"/>
        </w:rPr>
        <w:t xml:space="preserve">Er bestaat zowel positieve als arbitraire schoonheid. </w:t>
      </w:r>
    </w:p>
    <w:p w14:paraId="049F3CBC" w14:textId="77777777" w:rsidR="00A4146C" w:rsidRDefault="00A4146C" w:rsidP="00A4146C">
      <w:pPr>
        <w:rPr>
          <w:sz w:val="22"/>
        </w:rPr>
      </w:pPr>
      <w:r>
        <w:rPr>
          <w:sz w:val="22"/>
        </w:rPr>
        <w:t xml:space="preserve">Niet makkelijk inzicht verwerven in arbitraire schoonheid </w:t>
      </w:r>
    </w:p>
    <w:p w14:paraId="6BE999CA" w14:textId="77777777" w:rsidR="00A4146C" w:rsidRDefault="00A4146C" w:rsidP="00A4146C">
      <w:pPr>
        <w:pStyle w:val="Lijstalinea"/>
        <w:numPr>
          <w:ilvl w:val="0"/>
          <w:numId w:val="2"/>
        </w:numPr>
        <w:rPr>
          <w:sz w:val="22"/>
        </w:rPr>
      </w:pPr>
      <w:r>
        <w:rPr>
          <w:sz w:val="22"/>
        </w:rPr>
        <w:t>Te vaak verward met positieve schoonheid</w:t>
      </w:r>
    </w:p>
    <w:p w14:paraId="7BBDBBA3" w14:textId="77777777" w:rsidR="00A4146C" w:rsidRDefault="00085E20" w:rsidP="00A4146C">
      <w:pPr>
        <w:pStyle w:val="Lijstalinea"/>
        <w:numPr>
          <w:ilvl w:val="0"/>
          <w:numId w:val="2"/>
        </w:numPr>
        <w:rPr>
          <w:sz w:val="22"/>
        </w:rPr>
      </w:pPr>
      <w:r>
        <w:rPr>
          <w:sz w:val="22"/>
        </w:rPr>
        <w:t>Hangt af van smaak, dus niet rationeel</w:t>
      </w:r>
    </w:p>
    <w:p w14:paraId="38D453BA" w14:textId="77777777" w:rsidR="00085E20" w:rsidRPr="00085E20" w:rsidRDefault="00085E20" w:rsidP="00085E20">
      <w:pPr>
        <w:rPr>
          <w:sz w:val="22"/>
        </w:rPr>
      </w:pPr>
      <w:r>
        <w:rPr>
          <w:sz w:val="22"/>
        </w:rPr>
        <w:t>We nemen onze arbitraire oordelen voor objectief door associatie met positieve schoonheid. De mens wil een objectieve grond vinden voor esthetische voorkeuren. Niet iedereen kan volgens Perrault architect worden, want het eist inzicht in principes zonder rationele grond.</w:t>
      </w:r>
    </w:p>
    <w:p w14:paraId="449CD59F" w14:textId="77777777" w:rsidR="007105B5" w:rsidRPr="007105B5" w:rsidRDefault="007105B5" w:rsidP="007105B5">
      <w:pPr>
        <w:rPr>
          <w:b/>
          <w:sz w:val="22"/>
        </w:rPr>
      </w:pPr>
    </w:p>
    <w:p w14:paraId="4FBC0070" w14:textId="77777777" w:rsidR="007105B5" w:rsidRPr="007105B5" w:rsidRDefault="007105B5" w:rsidP="007105B5">
      <w:pPr>
        <w:pStyle w:val="Lijstalinea"/>
        <w:numPr>
          <w:ilvl w:val="0"/>
          <w:numId w:val="11"/>
        </w:numPr>
        <w:rPr>
          <w:b/>
          <w:sz w:val="22"/>
        </w:rPr>
      </w:pPr>
      <w:r w:rsidRPr="007105B5">
        <w:rPr>
          <w:b/>
          <w:sz w:val="22"/>
        </w:rPr>
        <w:t>Op welke manier wordt dit geïllustreerd door de historische ontwikkeling van de architectuur? (p. 53)</w:t>
      </w:r>
    </w:p>
    <w:p w14:paraId="7A69B40E" w14:textId="77777777" w:rsidR="007105B5" w:rsidRDefault="007105B5" w:rsidP="007105B5">
      <w:pPr>
        <w:rPr>
          <w:b/>
          <w:sz w:val="22"/>
        </w:rPr>
      </w:pPr>
    </w:p>
    <w:p w14:paraId="442D8874" w14:textId="77777777" w:rsidR="00085E20" w:rsidRPr="00085E20" w:rsidRDefault="00085E20" w:rsidP="00085E20">
      <w:pPr>
        <w:rPr>
          <w:rStyle w:val="Intensievebenadrukking"/>
          <w:sz w:val="22"/>
        </w:rPr>
      </w:pPr>
      <w:r w:rsidRPr="00085E20">
        <w:rPr>
          <w:sz w:val="22"/>
        </w:rPr>
        <w:t xml:space="preserve">Eersten die proportie uitvonden : geen regels enkel voorbeelding. </w:t>
      </w:r>
      <w:r>
        <w:rPr>
          <w:sz w:val="22"/>
        </w:rPr>
        <w:t>Mens stortte zich met overgave op positieve aspecten van schoonheid en arbitraire aspecten hebben zich gaandeweg ontwikkeld.</w:t>
      </w:r>
    </w:p>
    <w:p w14:paraId="21D89E4A" w14:textId="77777777" w:rsidR="00B249BE" w:rsidRDefault="00B249BE">
      <w:pPr>
        <w:spacing w:after="200" w:line="276" w:lineRule="auto"/>
        <w:rPr>
          <w:b/>
          <w:sz w:val="22"/>
        </w:rPr>
      </w:pPr>
      <w:r>
        <w:rPr>
          <w:b/>
          <w:sz w:val="22"/>
        </w:rPr>
        <w:br w:type="page"/>
      </w:r>
    </w:p>
    <w:p w14:paraId="0E3D2FB0" w14:textId="77777777" w:rsidR="007105B5" w:rsidRPr="007105B5" w:rsidRDefault="007105B5" w:rsidP="007105B5">
      <w:pPr>
        <w:pStyle w:val="Lijstalinea"/>
        <w:numPr>
          <w:ilvl w:val="0"/>
          <w:numId w:val="11"/>
        </w:numPr>
        <w:rPr>
          <w:b/>
          <w:sz w:val="22"/>
        </w:rPr>
      </w:pPr>
      <w:r w:rsidRPr="007105B5">
        <w:rPr>
          <w:b/>
          <w:sz w:val="22"/>
        </w:rPr>
        <w:lastRenderedPageBreak/>
        <w:t>Nu is vastgesteld wat het verband is tussen proportie en schoonheid, hoe kunnen we dan regels opstellen voor de proporties? Zijn er eigenlijk wel regels? (pp. 54-56)</w:t>
      </w:r>
    </w:p>
    <w:p w14:paraId="5C5B2C42" w14:textId="77777777" w:rsidR="00085E20" w:rsidRDefault="00085E20" w:rsidP="00085E20">
      <w:pPr>
        <w:rPr>
          <w:b/>
          <w:sz w:val="22"/>
        </w:rPr>
      </w:pPr>
    </w:p>
    <w:p w14:paraId="30BDB818" w14:textId="77777777" w:rsidR="00085E20" w:rsidRPr="00085E20" w:rsidRDefault="00767A0A" w:rsidP="00085E20">
      <w:pPr>
        <w:rPr>
          <w:sz w:val="22"/>
        </w:rPr>
      </w:pPr>
      <w:r>
        <w:rPr>
          <w:sz w:val="22"/>
        </w:rPr>
        <w:t xml:space="preserve">Er is geen onfeilbare ware proportie. We nemen altijd het gemiddelde van extremen. Dus onderzoek naar proportie die gebaseerd zijn op positieve redenen en niet ver afwijken van wat we gewoon zijn, wel mogelijk. </w:t>
      </w:r>
    </w:p>
    <w:p w14:paraId="794C3B92" w14:textId="77777777" w:rsidR="007105B5" w:rsidRPr="007105B5" w:rsidRDefault="007105B5" w:rsidP="007105B5">
      <w:pPr>
        <w:rPr>
          <w:b/>
          <w:sz w:val="22"/>
        </w:rPr>
      </w:pPr>
    </w:p>
    <w:p w14:paraId="7C963B7C" w14:textId="77777777" w:rsidR="007105B5" w:rsidRPr="007105B5" w:rsidRDefault="007105B5" w:rsidP="007105B5">
      <w:pPr>
        <w:pStyle w:val="Lijstalinea"/>
        <w:numPr>
          <w:ilvl w:val="0"/>
          <w:numId w:val="11"/>
        </w:numPr>
        <w:rPr>
          <w:b/>
          <w:sz w:val="22"/>
        </w:rPr>
      </w:pPr>
      <w:r w:rsidRPr="007105B5">
        <w:rPr>
          <w:b/>
          <w:sz w:val="22"/>
        </w:rPr>
        <w:t>Hoe v</w:t>
      </w:r>
      <w:r w:rsidR="008F3A01">
        <w:rPr>
          <w:b/>
          <w:sz w:val="22"/>
        </w:rPr>
        <w:t>erhoudt Perrault</w:t>
      </w:r>
      <w:r w:rsidRPr="007105B5">
        <w:rPr>
          <w:b/>
          <w:sz w:val="22"/>
        </w:rPr>
        <w:t>s methode zich tot die van zijn voorgangers? (pp. 54-56) Is deze methode nieuw? Zo nee, hoe komt het dan dat ze verloren is gegaan? (pp. 56-58) En hoe komt het dat de antieke gebouwen die ons zijn overgeleverd geen perfecte illustraties van die oorspronkelijke methode zijn? (pp. 58-59)</w:t>
      </w:r>
    </w:p>
    <w:p w14:paraId="2A74F02C" w14:textId="77777777" w:rsidR="007105B5" w:rsidRDefault="007105B5" w:rsidP="007105B5">
      <w:pPr>
        <w:rPr>
          <w:b/>
          <w:sz w:val="22"/>
        </w:rPr>
      </w:pPr>
    </w:p>
    <w:p w14:paraId="632E7FA7" w14:textId="77777777" w:rsidR="00767A0A" w:rsidRDefault="00496CC0" w:rsidP="007105B5">
      <w:pPr>
        <w:rPr>
          <w:sz w:val="22"/>
        </w:rPr>
      </w:pPr>
      <w:r>
        <w:rPr>
          <w:sz w:val="22"/>
        </w:rPr>
        <w:t>Methode voorgangers en P. :</w:t>
      </w:r>
    </w:p>
    <w:p w14:paraId="09E4284D" w14:textId="77777777" w:rsidR="00496CC0" w:rsidRDefault="00496CC0" w:rsidP="00496CC0">
      <w:pPr>
        <w:pStyle w:val="Lijstalinea"/>
        <w:numPr>
          <w:ilvl w:val="0"/>
          <w:numId w:val="2"/>
        </w:numPr>
        <w:rPr>
          <w:sz w:val="22"/>
        </w:rPr>
      </w:pPr>
      <w:r>
        <w:rPr>
          <w:sz w:val="22"/>
        </w:rPr>
        <w:t>1</w:t>
      </w:r>
      <w:r w:rsidRPr="00496CC0">
        <w:rPr>
          <w:sz w:val="22"/>
          <w:vertAlign w:val="superscript"/>
        </w:rPr>
        <w:t>e</w:t>
      </w:r>
      <w:r>
        <w:rPr>
          <w:sz w:val="22"/>
        </w:rPr>
        <w:t xml:space="preserve"> groep architecten : 1 klassiek bouwwerk analyseren, geen goede reden waarom het ene monument wel en het andere niet</w:t>
      </w:r>
    </w:p>
    <w:p w14:paraId="10EAC467" w14:textId="77777777" w:rsidR="00496CC0" w:rsidRDefault="00496CC0" w:rsidP="00496CC0">
      <w:pPr>
        <w:pStyle w:val="Lijstalinea"/>
        <w:numPr>
          <w:ilvl w:val="0"/>
          <w:numId w:val="2"/>
        </w:numPr>
        <w:rPr>
          <w:sz w:val="22"/>
        </w:rPr>
      </w:pPr>
      <w:r>
        <w:rPr>
          <w:sz w:val="22"/>
        </w:rPr>
        <w:t>2</w:t>
      </w:r>
      <w:r w:rsidRPr="00496CC0">
        <w:rPr>
          <w:sz w:val="22"/>
          <w:vertAlign w:val="superscript"/>
        </w:rPr>
        <w:t>de</w:t>
      </w:r>
      <w:r>
        <w:rPr>
          <w:sz w:val="22"/>
        </w:rPr>
        <w:t xml:space="preserve"> groep architecten : verzinnen eigen set van regels volgens eigen smaak (Palladio, Vignola en Scamozzi)</w:t>
      </w:r>
    </w:p>
    <w:p w14:paraId="197D6043" w14:textId="77777777" w:rsidR="00496CC0" w:rsidRDefault="00496CC0" w:rsidP="00496CC0">
      <w:pPr>
        <w:pStyle w:val="Lijstalinea"/>
        <w:numPr>
          <w:ilvl w:val="0"/>
          <w:numId w:val="2"/>
        </w:numPr>
        <w:rPr>
          <w:sz w:val="22"/>
        </w:rPr>
      </w:pPr>
      <w:r>
        <w:rPr>
          <w:sz w:val="22"/>
        </w:rPr>
        <w:t>Perrault : kiest voor een methode van gelijke verdeling over de verschillende ordes</w:t>
      </w:r>
    </w:p>
    <w:p w14:paraId="79E2B0B2" w14:textId="77777777" w:rsidR="00496CC0" w:rsidRDefault="00496CC0" w:rsidP="00496CC0">
      <w:pPr>
        <w:rPr>
          <w:sz w:val="22"/>
        </w:rPr>
      </w:pPr>
    </w:p>
    <w:p w14:paraId="08A18C03" w14:textId="77777777" w:rsidR="00496CC0" w:rsidRDefault="00496CC0" w:rsidP="00496CC0">
      <w:pPr>
        <w:rPr>
          <w:sz w:val="22"/>
        </w:rPr>
      </w:pPr>
      <w:r>
        <w:rPr>
          <w:sz w:val="22"/>
        </w:rPr>
        <w:t>Methode nieuw?</w:t>
      </w:r>
    </w:p>
    <w:p w14:paraId="3884FF92" w14:textId="77777777" w:rsidR="00496CC0" w:rsidRDefault="00496CC0" w:rsidP="00496CC0">
      <w:pPr>
        <w:rPr>
          <w:sz w:val="22"/>
        </w:rPr>
      </w:pPr>
      <w:r>
        <w:rPr>
          <w:sz w:val="22"/>
        </w:rPr>
        <w:tab/>
        <w:t>Nee, het is Vitruvius zijn methode.</w:t>
      </w:r>
    </w:p>
    <w:p w14:paraId="614D4B85" w14:textId="77777777" w:rsidR="00496CC0" w:rsidRDefault="00496CC0" w:rsidP="00496CC0">
      <w:pPr>
        <w:rPr>
          <w:sz w:val="22"/>
        </w:rPr>
      </w:pPr>
    </w:p>
    <w:p w14:paraId="6D571218" w14:textId="77777777" w:rsidR="00496CC0" w:rsidRDefault="00496CC0" w:rsidP="00496CC0">
      <w:pPr>
        <w:rPr>
          <w:sz w:val="22"/>
        </w:rPr>
      </w:pPr>
      <w:r>
        <w:rPr>
          <w:sz w:val="22"/>
        </w:rPr>
        <w:tab/>
        <w:t xml:space="preserve">De methode is door de modernen verlaten om dat antieke gebouwen niet dezelfde verhouding hadden als Vitruvius zijn methode voorschrijft. Ze durfden dit niet te onderzoeken want ze waren bang om schoonheid te vernielen door iets te wijzigen, ze hadden een overdreven respect voor die gebouwen, ze waren heilig. (schuld van middeleeuwse overlevering door monniken). </w:t>
      </w:r>
    </w:p>
    <w:p w14:paraId="405E0852" w14:textId="77777777" w:rsidR="00496CC0" w:rsidRDefault="00496CC0" w:rsidP="00496CC0">
      <w:pPr>
        <w:rPr>
          <w:sz w:val="22"/>
        </w:rPr>
      </w:pPr>
    </w:p>
    <w:p w14:paraId="72721750" w14:textId="77777777" w:rsidR="00496CC0" w:rsidRDefault="00496CC0" w:rsidP="00496CC0">
      <w:pPr>
        <w:rPr>
          <w:sz w:val="22"/>
        </w:rPr>
      </w:pPr>
      <w:r>
        <w:rPr>
          <w:sz w:val="22"/>
        </w:rPr>
        <w:t>Waarom geen perfecte illustratie van methode?</w:t>
      </w:r>
    </w:p>
    <w:p w14:paraId="1DF55CFD" w14:textId="77777777" w:rsidR="00496CC0" w:rsidRPr="00496CC0" w:rsidRDefault="00496CC0" w:rsidP="00496CC0">
      <w:pPr>
        <w:rPr>
          <w:sz w:val="22"/>
        </w:rPr>
      </w:pPr>
      <w:r>
        <w:rPr>
          <w:sz w:val="22"/>
        </w:rPr>
        <w:tab/>
        <w:t>Verschil door toeval en onnauwkeurige werkman. Antieken = mensen zoals wij, architectuur hangt af van</w:t>
      </w:r>
      <w:r w:rsidR="006279B4">
        <w:rPr>
          <w:sz w:val="22"/>
        </w:rPr>
        <w:t xml:space="preserve"> mode, smaak en toevalligheden.</w:t>
      </w:r>
    </w:p>
    <w:p w14:paraId="68FD1260" w14:textId="77777777" w:rsidR="007105B5" w:rsidRPr="007105B5" w:rsidRDefault="007105B5" w:rsidP="007105B5">
      <w:pPr>
        <w:rPr>
          <w:b/>
          <w:sz w:val="22"/>
        </w:rPr>
      </w:pPr>
    </w:p>
    <w:p w14:paraId="4FB6DD1E" w14:textId="77777777" w:rsidR="006279B4" w:rsidRPr="006279B4" w:rsidRDefault="007105B5" w:rsidP="006279B4">
      <w:pPr>
        <w:pStyle w:val="Lijstalinea"/>
        <w:numPr>
          <w:ilvl w:val="0"/>
          <w:numId w:val="11"/>
        </w:numPr>
        <w:rPr>
          <w:b/>
          <w:sz w:val="22"/>
        </w:rPr>
      </w:pPr>
      <w:r w:rsidRPr="007105B5">
        <w:rPr>
          <w:b/>
          <w:sz w:val="22"/>
        </w:rPr>
        <w:t>Welke methode heeft P. dus toegepast? (p. 60)</w:t>
      </w:r>
    </w:p>
    <w:p w14:paraId="354DA57C" w14:textId="77777777" w:rsidR="007105B5" w:rsidRDefault="007105B5" w:rsidP="006279B4">
      <w:pPr>
        <w:rPr>
          <w:b/>
          <w:sz w:val="22"/>
        </w:rPr>
      </w:pPr>
    </w:p>
    <w:p w14:paraId="7ED25ADD" w14:textId="77777777" w:rsidR="006279B4" w:rsidRPr="006279B4" w:rsidRDefault="00B249BE" w:rsidP="006279B4">
      <w:pPr>
        <w:rPr>
          <w:sz w:val="22"/>
        </w:rPr>
      </w:pPr>
      <w:r>
        <w:rPr>
          <w:sz w:val="22"/>
        </w:rPr>
        <w:t>Gelijke verdeling, systeem van ordes terug naar originele perfectie, door fouten en onnauwkeurigheden weg te filteren.</w:t>
      </w:r>
    </w:p>
    <w:p w14:paraId="66F4C1CD" w14:textId="77777777" w:rsidR="007105B5" w:rsidRPr="007105B5" w:rsidRDefault="007105B5" w:rsidP="007105B5">
      <w:pPr>
        <w:rPr>
          <w:b/>
          <w:sz w:val="22"/>
        </w:rPr>
      </w:pPr>
    </w:p>
    <w:p w14:paraId="56BBB681" w14:textId="77777777" w:rsidR="007105B5" w:rsidRPr="007105B5" w:rsidRDefault="007105B5" w:rsidP="007105B5">
      <w:pPr>
        <w:pStyle w:val="Lijstalinea"/>
        <w:numPr>
          <w:ilvl w:val="0"/>
          <w:numId w:val="11"/>
        </w:numPr>
        <w:rPr>
          <w:b/>
          <w:sz w:val="22"/>
        </w:rPr>
      </w:pPr>
      <w:r w:rsidRPr="007105B5">
        <w:rPr>
          <w:b/>
          <w:sz w:val="22"/>
        </w:rPr>
        <w:t>Welk onderscheid maakt P. in de toepassing van het ornament van de ordes? Waarom? (p. 61)</w:t>
      </w:r>
    </w:p>
    <w:p w14:paraId="7A555551" w14:textId="77777777" w:rsidR="007105B5" w:rsidRDefault="007105B5" w:rsidP="007105B5">
      <w:pPr>
        <w:rPr>
          <w:b/>
          <w:sz w:val="22"/>
        </w:rPr>
      </w:pPr>
    </w:p>
    <w:p w14:paraId="36B6F831" w14:textId="77777777" w:rsidR="00B249BE" w:rsidRDefault="00B249BE" w:rsidP="007105B5">
      <w:pPr>
        <w:rPr>
          <w:sz w:val="22"/>
        </w:rPr>
      </w:pPr>
      <w:r>
        <w:rPr>
          <w:sz w:val="22"/>
        </w:rPr>
        <w:t xml:space="preserve">2 soorten gebouwen : </w:t>
      </w:r>
    </w:p>
    <w:p w14:paraId="245C3BB5" w14:textId="77777777" w:rsidR="00B249BE" w:rsidRDefault="00B249BE" w:rsidP="00B249BE">
      <w:pPr>
        <w:pStyle w:val="Lijstalinea"/>
        <w:numPr>
          <w:ilvl w:val="0"/>
          <w:numId w:val="2"/>
        </w:numPr>
        <w:rPr>
          <w:sz w:val="22"/>
        </w:rPr>
      </w:pPr>
      <w:r>
        <w:rPr>
          <w:sz w:val="22"/>
        </w:rPr>
        <w:t>Hedendaags gebruik (tempel, palazzi) : imitatie van oudheid niet nodig</w:t>
      </w:r>
    </w:p>
    <w:p w14:paraId="016B424F" w14:textId="77777777" w:rsidR="00B249BE" w:rsidRPr="00B249BE" w:rsidRDefault="00B249BE" w:rsidP="00B249BE">
      <w:pPr>
        <w:pStyle w:val="Lijstalinea"/>
        <w:numPr>
          <w:ilvl w:val="0"/>
          <w:numId w:val="2"/>
        </w:numPr>
        <w:rPr>
          <w:sz w:val="22"/>
        </w:rPr>
      </w:pPr>
      <w:r>
        <w:rPr>
          <w:sz w:val="22"/>
        </w:rPr>
        <w:t>Historische representaties (schilderij, decor, ballet..) : antieken letterlijk kopiëren.</w:t>
      </w:r>
    </w:p>
    <w:p w14:paraId="0ADB82FB" w14:textId="77777777" w:rsidR="007105B5" w:rsidRPr="007105B5" w:rsidRDefault="007105B5" w:rsidP="007105B5">
      <w:pPr>
        <w:rPr>
          <w:b/>
          <w:sz w:val="22"/>
        </w:rPr>
      </w:pPr>
    </w:p>
    <w:p w14:paraId="223C8618" w14:textId="77777777" w:rsidR="007105B5" w:rsidRPr="007105B5" w:rsidRDefault="007105B5" w:rsidP="007105B5">
      <w:pPr>
        <w:pStyle w:val="Lijstalinea"/>
        <w:numPr>
          <w:ilvl w:val="0"/>
          <w:numId w:val="11"/>
        </w:numPr>
        <w:rPr>
          <w:b/>
          <w:sz w:val="22"/>
        </w:rPr>
      </w:pPr>
      <w:r w:rsidRPr="007105B5">
        <w:rPr>
          <w:b/>
          <w:sz w:val="22"/>
        </w:rPr>
        <w:t>Let op de referentie aan Desgodetz op p. 63.</w:t>
      </w:r>
    </w:p>
    <w:p w14:paraId="06F0FA76" w14:textId="77777777" w:rsidR="007105B5" w:rsidRPr="007105B5" w:rsidRDefault="007105B5" w:rsidP="007105B5">
      <w:pPr>
        <w:pStyle w:val="Lijstalinea"/>
        <w:rPr>
          <w:b/>
          <w:sz w:val="22"/>
        </w:rPr>
      </w:pPr>
    </w:p>
    <w:p w14:paraId="65C53162" w14:textId="77777777" w:rsidR="007105B5" w:rsidRPr="007105B5" w:rsidRDefault="007105B5" w:rsidP="007105B5">
      <w:pPr>
        <w:rPr>
          <w:sz w:val="22"/>
        </w:rPr>
      </w:pPr>
    </w:p>
    <w:p w14:paraId="59045ABF" w14:textId="77777777" w:rsidR="00B249BE" w:rsidRDefault="00B249BE">
      <w:pPr>
        <w:spacing w:after="200" w:line="276" w:lineRule="auto"/>
        <w:rPr>
          <w:sz w:val="20"/>
        </w:rPr>
      </w:pPr>
      <w:r>
        <w:rPr>
          <w:sz w:val="20"/>
        </w:rPr>
        <w:br w:type="page"/>
      </w:r>
    </w:p>
    <w:p w14:paraId="171A4754" w14:textId="77777777" w:rsidR="00B249BE" w:rsidRPr="00B249BE" w:rsidRDefault="00B249BE" w:rsidP="00EA4459">
      <w:pPr>
        <w:pStyle w:val="Kop1"/>
        <w:tabs>
          <w:tab w:val="right" w:pos="9072"/>
        </w:tabs>
        <w:rPr>
          <w:rFonts w:eastAsiaTheme="minorEastAsia"/>
        </w:rPr>
      </w:pPr>
      <w:r w:rsidRPr="00B249BE">
        <w:rPr>
          <w:rFonts w:eastAsiaTheme="minorEastAsia"/>
        </w:rPr>
        <w:lastRenderedPageBreak/>
        <w:t>Vragen bij Laugier</w:t>
      </w:r>
      <w:r w:rsidR="00EA4459">
        <w:rPr>
          <w:rFonts w:eastAsiaTheme="minorEastAsia"/>
        </w:rPr>
        <w:t xml:space="preserve"> </w:t>
      </w:r>
      <w:r w:rsidR="00EA4459">
        <w:rPr>
          <w:rStyle w:val="Kop3Char"/>
          <w:rFonts w:eastAsiaTheme="minorEastAsia"/>
        </w:rPr>
        <w:t>(1713 – 1769, Frankrijk)</w:t>
      </w:r>
    </w:p>
    <w:p w14:paraId="662F113E" w14:textId="77777777" w:rsidR="00B249BE" w:rsidRPr="00B249BE" w:rsidRDefault="00B249BE" w:rsidP="00B249BE">
      <w:pPr>
        <w:rPr>
          <w:sz w:val="22"/>
          <w:szCs w:val="22"/>
        </w:rPr>
      </w:pPr>
    </w:p>
    <w:p w14:paraId="36B56C6A" w14:textId="77777777" w:rsidR="00B249BE" w:rsidRPr="00B249BE" w:rsidRDefault="00B249BE" w:rsidP="00B249BE">
      <w:pPr>
        <w:pStyle w:val="Lijstalinea"/>
        <w:numPr>
          <w:ilvl w:val="0"/>
          <w:numId w:val="12"/>
        </w:numPr>
        <w:rPr>
          <w:b/>
          <w:sz w:val="22"/>
          <w:szCs w:val="22"/>
          <w:lang w:val="fr-BE"/>
        </w:rPr>
      </w:pPr>
      <w:r w:rsidRPr="00B249BE">
        <w:rPr>
          <w:b/>
          <w:sz w:val="22"/>
          <w:szCs w:val="22"/>
        </w:rPr>
        <w:t xml:space="preserve">Waarom schrijft Laugier het Essai? </w:t>
      </w:r>
      <w:r w:rsidRPr="00B249BE">
        <w:rPr>
          <w:b/>
          <w:sz w:val="22"/>
          <w:szCs w:val="22"/>
          <w:lang w:val="fr-BE"/>
        </w:rPr>
        <w:t>(Préface, Introduction)</w:t>
      </w:r>
    </w:p>
    <w:p w14:paraId="690CDFC5" w14:textId="77777777" w:rsidR="00B249BE" w:rsidRDefault="00B249BE" w:rsidP="00B249BE">
      <w:pPr>
        <w:rPr>
          <w:b/>
          <w:sz w:val="22"/>
          <w:szCs w:val="22"/>
          <w:lang w:val="fr-BE"/>
        </w:rPr>
      </w:pPr>
    </w:p>
    <w:p w14:paraId="2DF16A6D" w14:textId="77777777" w:rsidR="00B249BE" w:rsidRDefault="00891B34" w:rsidP="00B249BE">
      <w:pPr>
        <w:rPr>
          <w:sz w:val="22"/>
          <w:szCs w:val="22"/>
          <w:lang w:val="nl-BE"/>
        </w:rPr>
      </w:pPr>
      <w:r w:rsidRPr="00891B34">
        <w:rPr>
          <w:sz w:val="22"/>
          <w:szCs w:val="22"/>
          <w:lang w:val="nl-BE"/>
        </w:rPr>
        <w:t xml:space="preserve">Er zijn al veel traktaten die gaan over exacte maten en proporties. </w:t>
      </w:r>
      <w:r>
        <w:rPr>
          <w:sz w:val="22"/>
          <w:szCs w:val="22"/>
          <w:lang w:val="nl-BE"/>
        </w:rPr>
        <w:t xml:space="preserve">Maar nog geen werk dat gefundeerd de principes vastlegt en de geest van architectuur onthult. Dit is wel al zo voor andere vrije kunsten, dus moet dit ook voor architectuur (ook een vrije kunst). Kunstenaar heeft nood aan vastgelegde principes die keuzes rechtvaardigen en iets als goed of slecht beoordelen. Regels niet bepaald door instinct maar op basis van redelijkheid. </w:t>
      </w:r>
    </w:p>
    <w:p w14:paraId="218C939E" w14:textId="77777777" w:rsidR="00891B34" w:rsidRDefault="00891B34" w:rsidP="00B249BE">
      <w:pPr>
        <w:rPr>
          <w:sz w:val="22"/>
          <w:szCs w:val="22"/>
          <w:lang w:val="nl-BE"/>
        </w:rPr>
      </w:pPr>
      <w:r>
        <w:rPr>
          <w:sz w:val="22"/>
          <w:szCs w:val="22"/>
          <w:lang w:val="nl-BE"/>
        </w:rPr>
        <w:t>Is er gebrek aan goede dichters, schilders, muzikanten, niet door beperkte theorie, maar wel door gebrek aan talent.</w:t>
      </w:r>
    </w:p>
    <w:p w14:paraId="2907DAD5" w14:textId="77777777" w:rsidR="00891B34" w:rsidRDefault="00891B34" w:rsidP="00B249BE">
      <w:pPr>
        <w:rPr>
          <w:sz w:val="22"/>
          <w:szCs w:val="22"/>
          <w:lang w:val="nl-BE"/>
        </w:rPr>
      </w:pPr>
      <w:r>
        <w:rPr>
          <w:sz w:val="22"/>
          <w:szCs w:val="22"/>
          <w:lang w:val="nl-BE"/>
        </w:rPr>
        <w:t>Architectuur steeds onderworpen aan willekeur van kunstenaar, die eigen regels opstelt, dit verklaart de achterstand van de architectuur.</w:t>
      </w:r>
    </w:p>
    <w:p w14:paraId="2D62ED54" w14:textId="77777777" w:rsidR="00891B34" w:rsidRDefault="00891B34" w:rsidP="00B249BE">
      <w:pPr>
        <w:rPr>
          <w:sz w:val="22"/>
          <w:szCs w:val="22"/>
          <w:lang w:val="nl-BE"/>
        </w:rPr>
      </w:pPr>
      <w:r>
        <w:rPr>
          <w:sz w:val="22"/>
          <w:szCs w:val="22"/>
          <w:lang w:val="nl-BE"/>
        </w:rPr>
        <w:t xml:space="preserve">Door ontbreken van principes </w:t>
      </w:r>
      <w:r w:rsidRPr="00891B34">
        <w:rPr>
          <w:sz w:val="22"/>
          <w:szCs w:val="22"/>
          <w:lang w:val="nl-BE"/>
        </w:rPr>
        <w:sym w:font="Wingdings" w:char="F0E0"/>
      </w:r>
      <w:r>
        <w:rPr>
          <w:sz w:val="22"/>
          <w:szCs w:val="22"/>
          <w:lang w:val="nl-BE"/>
        </w:rPr>
        <w:t xml:space="preserve"> verwarring </w:t>
      </w:r>
      <w:r w:rsidRPr="00891B34">
        <w:rPr>
          <w:sz w:val="22"/>
          <w:szCs w:val="22"/>
          <w:lang w:val="nl-BE"/>
        </w:rPr>
        <w:sym w:font="Wingdings" w:char="F0E0"/>
      </w:r>
      <w:r>
        <w:rPr>
          <w:sz w:val="22"/>
          <w:szCs w:val="22"/>
          <w:lang w:val="nl-BE"/>
        </w:rPr>
        <w:t xml:space="preserve"> willekeur en kopieën van kopieën </w:t>
      </w:r>
      <w:r w:rsidRPr="00891B34">
        <w:rPr>
          <w:sz w:val="22"/>
          <w:szCs w:val="22"/>
          <w:lang w:val="nl-BE"/>
        </w:rPr>
        <w:sym w:font="Wingdings" w:char="F0E0"/>
      </w:r>
      <w:r>
        <w:rPr>
          <w:sz w:val="22"/>
          <w:szCs w:val="22"/>
          <w:lang w:val="nl-BE"/>
        </w:rPr>
        <w:t xml:space="preserve"> fouten en schoonheden gewetenloos over nemen </w:t>
      </w:r>
      <w:r w:rsidRPr="00891B34">
        <w:rPr>
          <w:sz w:val="22"/>
          <w:szCs w:val="22"/>
          <w:lang w:val="nl-BE"/>
        </w:rPr>
        <w:sym w:font="Wingdings" w:char="F0E0"/>
      </w:r>
      <w:r>
        <w:rPr>
          <w:sz w:val="22"/>
          <w:szCs w:val="22"/>
          <w:lang w:val="nl-BE"/>
        </w:rPr>
        <w:t xml:space="preserve"> bron van foute interpretaties</w:t>
      </w:r>
    </w:p>
    <w:p w14:paraId="47378216" w14:textId="77777777" w:rsidR="00891B34" w:rsidRDefault="00891B34" w:rsidP="00B249BE">
      <w:pPr>
        <w:rPr>
          <w:sz w:val="22"/>
          <w:szCs w:val="22"/>
          <w:lang w:val="nl-BE"/>
        </w:rPr>
      </w:pPr>
    </w:p>
    <w:p w14:paraId="37866647" w14:textId="77777777" w:rsidR="00891B34" w:rsidRDefault="00891B34" w:rsidP="00B249BE">
      <w:pPr>
        <w:rPr>
          <w:sz w:val="22"/>
          <w:szCs w:val="22"/>
          <w:lang w:val="nl-BE"/>
        </w:rPr>
      </w:pPr>
      <w:r>
        <w:rPr>
          <w:sz w:val="22"/>
          <w:szCs w:val="22"/>
          <w:lang w:val="nl-BE"/>
        </w:rPr>
        <w:t xml:space="preserve">De architectuur wacht op iemand die de chaos kan ontwarren. Laugier vindt zichzelf niet geschikt, maar neemt de taak voorlopig toch even op zich. </w:t>
      </w:r>
    </w:p>
    <w:p w14:paraId="3A0E74EE" w14:textId="77777777" w:rsidR="00891B34" w:rsidRDefault="00891B34" w:rsidP="00B249BE">
      <w:pPr>
        <w:rPr>
          <w:sz w:val="22"/>
          <w:szCs w:val="22"/>
          <w:lang w:val="nl-BE"/>
        </w:rPr>
      </w:pPr>
      <w:r>
        <w:rPr>
          <w:sz w:val="22"/>
          <w:szCs w:val="22"/>
          <w:lang w:val="nl-BE"/>
        </w:rPr>
        <w:t>Theoretisch kader waarin hij principes vastlegt voor nieuwe omgang met de architectuur, opnieuw prominente plaats in samenleving</w:t>
      </w:r>
      <w:r w:rsidR="000D3EA5">
        <w:rPr>
          <w:sz w:val="22"/>
          <w:szCs w:val="22"/>
          <w:lang w:val="nl-BE"/>
        </w:rPr>
        <w:t xml:space="preserve">, algemene smaak centraliseren </w:t>
      </w:r>
      <w:r w:rsidR="000D3EA5" w:rsidRPr="000D3EA5">
        <w:rPr>
          <w:sz w:val="22"/>
          <w:szCs w:val="22"/>
          <w:lang w:val="nl-BE"/>
        </w:rPr>
        <w:sym w:font="Wingdings" w:char="F0E0"/>
      </w:r>
      <w:r w:rsidR="000D3EA5">
        <w:rPr>
          <w:sz w:val="22"/>
          <w:szCs w:val="22"/>
          <w:lang w:val="nl-BE"/>
        </w:rPr>
        <w:t xml:space="preserve"> vaste grondregels gebaseerd op die van antieken </w:t>
      </w:r>
      <w:r w:rsidR="000D3EA5" w:rsidRPr="000D3EA5">
        <w:rPr>
          <w:sz w:val="22"/>
          <w:szCs w:val="22"/>
          <w:lang w:val="nl-BE"/>
        </w:rPr>
        <w:sym w:font="Wingdings" w:char="F0E0"/>
      </w:r>
      <w:r w:rsidR="000D3EA5">
        <w:rPr>
          <w:sz w:val="22"/>
          <w:szCs w:val="22"/>
          <w:lang w:val="nl-BE"/>
        </w:rPr>
        <w:t xml:space="preserve"> geen imitatie maar interpretatie door heel precies onderzoek.</w:t>
      </w:r>
    </w:p>
    <w:p w14:paraId="57A89EB5" w14:textId="77777777" w:rsidR="000D3EA5" w:rsidRDefault="000D3EA5" w:rsidP="00B249BE">
      <w:pPr>
        <w:rPr>
          <w:sz w:val="22"/>
          <w:szCs w:val="22"/>
          <w:lang w:val="nl-BE"/>
        </w:rPr>
      </w:pPr>
    </w:p>
    <w:p w14:paraId="7ADD7432" w14:textId="77777777" w:rsidR="000D3EA5" w:rsidRPr="00891B34" w:rsidRDefault="000D3EA5" w:rsidP="00B249BE">
      <w:pPr>
        <w:rPr>
          <w:sz w:val="22"/>
          <w:szCs w:val="22"/>
          <w:lang w:val="nl-BE"/>
        </w:rPr>
      </w:pPr>
      <w:r>
        <w:rPr>
          <w:sz w:val="22"/>
          <w:szCs w:val="22"/>
          <w:lang w:val="nl-BE"/>
        </w:rPr>
        <w:t>Hoofddoel : kunstenaars en architecten doen twijfelen en aan sporen tot onderzoek om zijn fouten te verbeteren.</w:t>
      </w:r>
    </w:p>
    <w:p w14:paraId="1CBF9854" w14:textId="77777777" w:rsidR="00B249BE" w:rsidRPr="00891B34" w:rsidRDefault="00B249BE" w:rsidP="00B249BE">
      <w:pPr>
        <w:rPr>
          <w:b/>
          <w:sz w:val="22"/>
          <w:szCs w:val="22"/>
          <w:lang w:val="nl-BE"/>
        </w:rPr>
      </w:pPr>
    </w:p>
    <w:p w14:paraId="7D439339" w14:textId="77777777" w:rsidR="00B249BE" w:rsidRDefault="00B249BE" w:rsidP="00B249BE">
      <w:pPr>
        <w:pStyle w:val="Lijstalinea"/>
        <w:numPr>
          <w:ilvl w:val="0"/>
          <w:numId w:val="12"/>
        </w:numPr>
        <w:rPr>
          <w:b/>
          <w:sz w:val="22"/>
          <w:szCs w:val="22"/>
          <w:lang w:val="fr-BE"/>
        </w:rPr>
      </w:pPr>
      <w:r w:rsidRPr="00B249BE">
        <w:rPr>
          <w:b/>
          <w:sz w:val="22"/>
          <w:szCs w:val="22"/>
          <w:lang w:val="nl-BE"/>
        </w:rPr>
        <w:t xml:space="preserve">Wat is Laugier’s visie op Vitruvius? </w:t>
      </w:r>
      <w:r w:rsidRPr="00B249BE">
        <w:rPr>
          <w:b/>
          <w:sz w:val="22"/>
          <w:szCs w:val="22"/>
          <w:lang w:val="fr-BE"/>
        </w:rPr>
        <w:t>(Préface tot p. xxviii)</w:t>
      </w:r>
    </w:p>
    <w:p w14:paraId="2473E134" w14:textId="77777777" w:rsidR="000D3EA5" w:rsidRDefault="000D3EA5" w:rsidP="000D3EA5">
      <w:pPr>
        <w:rPr>
          <w:b/>
          <w:sz w:val="22"/>
          <w:szCs w:val="22"/>
          <w:lang w:val="fr-BE"/>
        </w:rPr>
      </w:pPr>
    </w:p>
    <w:p w14:paraId="0C934629" w14:textId="77777777" w:rsidR="000D3EA5" w:rsidRDefault="000D3EA5" w:rsidP="000D3EA5">
      <w:pPr>
        <w:rPr>
          <w:sz w:val="22"/>
          <w:szCs w:val="22"/>
          <w:lang w:val="nl-BE"/>
        </w:rPr>
      </w:pPr>
      <w:r w:rsidRPr="000D3EA5">
        <w:rPr>
          <w:sz w:val="22"/>
          <w:szCs w:val="22"/>
          <w:lang w:val="nl-BE"/>
        </w:rPr>
        <w:t xml:space="preserve">We willen meer traktaten die gaan over de principes van het bouwen. </w:t>
      </w:r>
      <w:r>
        <w:rPr>
          <w:sz w:val="22"/>
          <w:szCs w:val="22"/>
          <w:lang w:val="nl-BE"/>
        </w:rPr>
        <w:t>Ook Vitruvius laat ons in het ongewisse en vertelt enkel over de praktijk uit zijn tijd, terwijl hij intelligent genoeg is om de mysteries van de kunst te doorzien.</w:t>
      </w:r>
    </w:p>
    <w:p w14:paraId="08F74433" w14:textId="77777777" w:rsidR="000D3EA5" w:rsidRDefault="000D3EA5" w:rsidP="000D3EA5">
      <w:pPr>
        <w:rPr>
          <w:sz w:val="22"/>
          <w:szCs w:val="22"/>
          <w:lang w:val="nl-BE"/>
        </w:rPr>
      </w:pPr>
      <w:r>
        <w:rPr>
          <w:sz w:val="22"/>
          <w:szCs w:val="22"/>
          <w:lang w:val="nl-BE"/>
        </w:rPr>
        <w:t>M. de Cordemoi was een uitzondering, hij volgde niet blindelings Vitruvius, zoals al de rest. Hij wist de principes zeer goed samen te vatten, maar traktaat is zeer kort.</w:t>
      </w:r>
    </w:p>
    <w:p w14:paraId="11001FF0" w14:textId="77777777" w:rsidR="007B3D82" w:rsidRPr="000D3EA5" w:rsidRDefault="007B3D82" w:rsidP="000D3EA5">
      <w:pPr>
        <w:rPr>
          <w:sz w:val="22"/>
          <w:szCs w:val="22"/>
          <w:lang w:val="nl-BE"/>
        </w:rPr>
      </w:pPr>
      <w:r>
        <w:rPr>
          <w:sz w:val="22"/>
          <w:szCs w:val="22"/>
          <w:lang w:val="nl-BE"/>
        </w:rPr>
        <w:t>Een grote architect moet stappen ondernemen!</w:t>
      </w:r>
    </w:p>
    <w:p w14:paraId="4CD5F1A2" w14:textId="77777777" w:rsidR="000D3EA5" w:rsidRPr="000D3EA5" w:rsidRDefault="000D3EA5" w:rsidP="00B249BE">
      <w:pPr>
        <w:rPr>
          <w:b/>
          <w:sz w:val="22"/>
          <w:szCs w:val="22"/>
          <w:lang w:val="nl-BE"/>
        </w:rPr>
      </w:pPr>
    </w:p>
    <w:p w14:paraId="46A3BD93" w14:textId="77777777" w:rsidR="00B249BE" w:rsidRPr="00B249BE" w:rsidRDefault="00B249BE" w:rsidP="00B249BE">
      <w:pPr>
        <w:pStyle w:val="Lijstalinea"/>
        <w:numPr>
          <w:ilvl w:val="0"/>
          <w:numId w:val="12"/>
        </w:numPr>
        <w:rPr>
          <w:b/>
          <w:sz w:val="22"/>
          <w:szCs w:val="22"/>
        </w:rPr>
      </w:pPr>
      <w:r w:rsidRPr="00B249BE">
        <w:rPr>
          <w:b/>
          <w:sz w:val="22"/>
          <w:szCs w:val="22"/>
        </w:rPr>
        <w:t>Hoe gaat Laugier te werk? Hoe zou je zijn methode omschrijven? Op welk soort kennis berust die methode? (xxxviii-xlii)</w:t>
      </w:r>
    </w:p>
    <w:p w14:paraId="12AC958F" w14:textId="77777777" w:rsidR="00B249BE" w:rsidRDefault="00B249BE" w:rsidP="00B249BE">
      <w:pPr>
        <w:rPr>
          <w:b/>
          <w:sz w:val="22"/>
          <w:szCs w:val="22"/>
        </w:rPr>
      </w:pPr>
    </w:p>
    <w:p w14:paraId="01F24AAC" w14:textId="77777777" w:rsidR="007B3D82" w:rsidRDefault="00E06116" w:rsidP="00B249BE">
      <w:pPr>
        <w:rPr>
          <w:sz w:val="22"/>
          <w:szCs w:val="22"/>
        </w:rPr>
      </w:pPr>
      <w:r>
        <w:rPr>
          <w:sz w:val="22"/>
          <w:szCs w:val="22"/>
        </w:rPr>
        <w:t xml:space="preserve">Bij kijken naar grootste en mooiste gebouwen </w:t>
      </w:r>
      <w:r w:rsidRPr="00E06116">
        <w:rPr>
          <w:sz w:val="22"/>
          <w:szCs w:val="22"/>
        </w:rPr>
        <w:sym w:font="Wingdings" w:char="F0E0"/>
      </w:r>
      <w:r>
        <w:rPr>
          <w:sz w:val="22"/>
          <w:szCs w:val="22"/>
        </w:rPr>
        <w:t xml:space="preserve"> ziel onderging impressies</w:t>
      </w:r>
    </w:p>
    <w:p w14:paraId="4727530B" w14:textId="77777777" w:rsidR="00E06116" w:rsidRDefault="00E06116" w:rsidP="00B249BE">
      <w:pPr>
        <w:rPr>
          <w:sz w:val="22"/>
          <w:szCs w:val="22"/>
        </w:rPr>
      </w:pPr>
      <w:r>
        <w:rPr>
          <w:sz w:val="22"/>
          <w:szCs w:val="22"/>
        </w:rPr>
        <w:t xml:space="preserve">Experiment </w:t>
      </w:r>
      <w:r w:rsidRPr="00E06116">
        <w:rPr>
          <w:sz w:val="22"/>
          <w:szCs w:val="22"/>
        </w:rPr>
        <w:sym w:font="Wingdings" w:char="F0E0"/>
      </w:r>
      <w:r>
        <w:rPr>
          <w:sz w:val="22"/>
          <w:szCs w:val="22"/>
        </w:rPr>
        <w:t xml:space="preserve"> geregeld kijken naar die gebouwen </w:t>
      </w:r>
      <w:r w:rsidRPr="00E06116">
        <w:rPr>
          <w:sz w:val="22"/>
          <w:szCs w:val="22"/>
        </w:rPr>
        <w:sym w:font="Wingdings" w:char="F0E0"/>
      </w:r>
      <w:r>
        <w:rPr>
          <w:sz w:val="22"/>
          <w:szCs w:val="22"/>
        </w:rPr>
        <w:t xml:space="preserve"> ziel zelfde impressies?</w:t>
      </w:r>
    </w:p>
    <w:p w14:paraId="4AA9AD6E" w14:textId="77777777" w:rsidR="00E06116" w:rsidRDefault="00E06116" w:rsidP="00B249BE">
      <w:pPr>
        <w:rPr>
          <w:sz w:val="22"/>
          <w:szCs w:val="22"/>
        </w:rPr>
      </w:pPr>
      <w:r>
        <w:rPr>
          <w:sz w:val="22"/>
          <w:szCs w:val="22"/>
        </w:rPr>
        <w:t xml:space="preserve">Experiment </w:t>
      </w:r>
      <w:r w:rsidRPr="00E06116">
        <w:rPr>
          <w:sz w:val="22"/>
          <w:szCs w:val="22"/>
        </w:rPr>
        <w:sym w:font="Wingdings" w:char="F0E0"/>
      </w:r>
      <w:r>
        <w:rPr>
          <w:sz w:val="22"/>
          <w:szCs w:val="22"/>
        </w:rPr>
        <w:t xml:space="preserve"> impressies van anderen vragen.</w:t>
      </w:r>
    </w:p>
    <w:p w14:paraId="6A6F3D09" w14:textId="77777777" w:rsidR="00E06116" w:rsidRDefault="00E06116" w:rsidP="00B249BE">
      <w:pPr>
        <w:rPr>
          <w:sz w:val="22"/>
          <w:szCs w:val="22"/>
        </w:rPr>
      </w:pPr>
      <w:r>
        <w:rPr>
          <w:sz w:val="22"/>
          <w:szCs w:val="22"/>
        </w:rPr>
        <w:t>Conclusies :</w:t>
      </w:r>
      <w:r>
        <w:rPr>
          <w:sz w:val="22"/>
          <w:szCs w:val="22"/>
        </w:rPr>
        <w:tab/>
        <w:t>1   er zijn essentiële schoonheden</w:t>
      </w:r>
    </w:p>
    <w:p w14:paraId="48856793" w14:textId="77777777" w:rsidR="00E06116" w:rsidRDefault="00E06116" w:rsidP="00B249BE">
      <w:pPr>
        <w:rPr>
          <w:sz w:val="22"/>
          <w:szCs w:val="22"/>
        </w:rPr>
      </w:pPr>
      <w:r>
        <w:rPr>
          <w:sz w:val="22"/>
          <w:szCs w:val="22"/>
        </w:rPr>
        <w:tab/>
      </w:r>
      <w:r>
        <w:rPr>
          <w:sz w:val="22"/>
          <w:szCs w:val="22"/>
        </w:rPr>
        <w:tab/>
        <w:t>2   compositie in staat koude/levendigheid, orde/wanorde te tonen</w:t>
      </w:r>
    </w:p>
    <w:p w14:paraId="40E33C0F" w14:textId="77777777" w:rsidR="00E06116" w:rsidRDefault="00E06116" w:rsidP="00B249BE">
      <w:pPr>
        <w:rPr>
          <w:sz w:val="22"/>
          <w:szCs w:val="22"/>
        </w:rPr>
      </w:pPr>
      <w:r>
        <w:rPr>
          <w:sz w:val="22"/>
          <w:szCs w:val="22"/>
        </w:rPr>
        <w:tab/>
      </w:r>
      <w:r>
        <w:rPr>
          <w:sz w:val="22"/>
          <w:szCs w:val="22"/>
        </w:rPr>
        <w:tab/>
        <w:t>3   talent is nodig en heeft nood aan wetten</w:t>
      </w:r>
    </w:p>
    <w:p w14:paraId="6883D421" w14:textId="77777777" w:rsidR="00E06116" w:rsidRDefault="00E06116" w:rsidP="00B249BE">
      <w:pPr>
        <w:rPr>
          <w:sz w:val="22"/>
          <w:szCs w:val="22"/>
        </w:rPr>
      </w:pPr>
      <w:r>
        <w:rPr>
          <w:sz w:val="22"/>
          <w:szCs w:val="22"/>
        </w:rPr>
        <w:t>Onderzoek naar oorzaak van hun effect. Ziel ondervragen.</w:t>
      </w:r>
    </w:p>
    <w:p w14:paraId="246DD72C" w14:textId="77777777" w:rsidR="00E06116" w:rsidRDefault="00E06116" w:rsidP="00E06116">
      <w:pPr>
        <w:pStyle w:val="Lijstalinea"/>
        <w:numPr>
          <w:ilvl w:val="0"/>
          <w:numId w:val="9"/>
        </w:numPr>
        <w:rPr>
          <w:sz w:val="22"/>
          <w:szCs w:val="22"/>
        </w:rPr>
      </w:pPr>
      <w:r>
        <w:rPr>
          <w:sz w:val="22"/>
          <w:szCs w:val="22"/>
        </w:rPr>
        <w:t xml:space="preserve">Op basis van persoonlijke reflectie en ratio </w:t>
      </w:r>
      <w:r w:rsidRPr="00E06116">
        <w:rPr>
          <w:sz w:val="22"/>
          <w:szCs w:val="22"/>
        </w:rPr>
        <w:sym w:font="Wingdings" w:char="F0E0"/>
      </w:r>
      <w:r>
        <w:rPr>
          <w:sz w:val="22"/>
          <w:szCs w:val="22"/>
        </w:rPr>
        <w:t xml:space="preserve"> principes opstellen</w:t>
      </w:r>
    </w:p>
    <w:p w14:paraId="24E47D04" w14:textId="77777777" w:rsidR="00E06116" w:rsidRPr="00E06116" w:rsidRDefault="00E06116" w:rsidP="00E06116">
      <w:pPr>
        <w:rPr>
          <w:sz w:val="22"/>
          <w:szCs w:val="22"/>
        </w:rPr>
      </w:pPr>
      <w:r>
        <w:rPr>
          <w:sz w:val="22"/>
          <w:szCs w:val="22"/>
        </w:rPr>
        <w:t>Typisch product van de verlichting : rationele benadering op basis van wetenschap, methode en experiment. Beroept zich niet op vakkennis (want is geen architect), maar op principes</w:t>
      </w:r>
      <w:r w:rsidR="001C0A93">
        <w:rPr>
          <w:sz w:val="22"/>
          <w:szCs w:val="22"/>
        </w:rPr>
        <w:t xml:space="preserve"> voor elke denkende mens toegank</w:t>
      </w:r>
      <w:r>
        <w:rPr>
          <w:sz w:val="22"/>
          <w:szCs w:val="22"/>
        </w:rPr>
        <w:t>elijk</w:t>
      </w:r>
      <w:r w:rsidR="001C0A93">
        <w:rPr>
          <w:sz w:val="22"/>
          <w:szCs w:val="22"/>
        </w:rPr>
        <w:t xml:space="preserve"> zijn</w:t>
      </w:r>
      <w:r>
        <w:rPr>
          <w:sz w:val="22"/>
          <w:szCs w:val="22"/>
        </w:rPr>
        <w:t xml:space="preserve">. </w:t>
      </w:r>
    </w:p>
    <w:p w14:paraId="6C9CC79C" w14:textId="77777777" w:rsidR="00E06116" w:rsidRDefault="00E06116">
      <w:pPr>
        <w:spacing w:after="200" w:line="276" w:lineRule="auto"/>
        <w:rPr>
          <w:b/>
          <w:sz w:val="22"/>
          <w:szCs w:val="22"/>
        </w:rPr>
      </w:pPr>
      <w:r>
        <w:rPr>
          <w:b/>
          <w:sz w:val="22"/>
          <w:szCs w:val="22"/>
        </w:rPr>
        <w:br w:type="page"/>
      </w:r>
    </w:p>
    <w:p w14:paraId="55A29E9C" w14:textId="77777777" w:rsidR="00B249BE" w:rsidRPr="00B249BE" w:rsidRDefault="00B249BE" w:rsidP="00B249BE">
      <w:pPr>
        <w:pStyle w:val="Lijstalinea"/>
        <w:numPr>
          <w:ilvl w:val="0"/>
          <w:numId w:val="12"/>
        </w:numPr>
        <w:rPr>
          <w:b/>
          <w:sz w:val="22"/>
          <w:szCs w:val="22"/>
        </w:rPr>
      </w:pPr>
      <w:r w:rsidRPr="00B249BE">
        <w:rPr>
          <w:b/>
          <w:sz w:val="22"/>
          <w:szCs w:val="22"/>
        </w:rPr>
        <w:lastRenderedPageBreak/>
        <w:t>Wat is volgens Laugier architectuur? Wat is haar essentie? (1-3)</w:t>
      </w:r>
    </w:p>
    <w:p w14:paraId="5AABB916" w14:textId="77777777" w:rsidR="00B249BE" w:rsidRDefault="00B249BE" w:rsidP="00E06116">
      <w:pPr>
        <w:rPr>
          <w:b/>
          <w:sz w:val="22"/>
          <w:szCs w:val="22"/>
        </w:rPr>
      </w:pPr>
    </w:p>
    <w:p w14:paraId="08E868D9" w14:textId="77777777" w:rsidR="00E06116" w:rsidRDefault="00E06116" w:rsidP="00E06116">
      <w:pPr>
        <w:rPr>
          <w:sz w:val="22"/>
          <w:szCs w:val="22"/>
        </w:rPr>
      </w:pPr>
      <w:r>
        <w:rPr>
          <w:sz w:val="22"/>
          <w:szCs w:val="22"/>
        </w:rPr>
        <w:t>Net als poëzie, beeldhouwkunst en schilderkunst is architectuur een kunst. Dezelfde kwaliteiten nodig architecten als voor poëet of schilder. Architectuur stopt niet bij het mechanische.</w:t>
      </w:r>
    </w:p>
    <w:p w14:paraId="570AF6DE" w14:textId="77777777" w:rsidR="00E06116" w:rsidRDefault="00E06116" w:rsidP="00E06116">
      <w:pPr>
        <w:rPr>
          <w:sz w:val="22"/>
          <w:szCs w:val="22"/>
        </w:rPr>
      </w:pPr>
      <w:r>
        <w:rPr>
          <w:sz w:val="22"/>
          <w:szCs w:val="22"/>
        </w:rPr>
        <w:t>Geweld van bouwen &lt;-&gt; proportie, inventie en ornament te ontdekken door toeschouwer.</w:t>
      </w:r>
    </w:p>
    <w:p w14:paraId="5AAD78AA" w14:textId="77777777" w:rsidR="00E06116" w:rsidRDefault="00E06116" w:rsidP="00E06116">
      <w:pPr>
        <w:pStyle w:val="Lijstalinea"/>
        <w:numPr>
          <w:ilvl w:val="0"/>
          <w:numId w:val="9"/>
        </w:numPr>
        <w:rPr>
          <w:sz w:val="22"/>
          <w:szCs w:val="22"/>
        </w:rPr>
      </w:pPr>
      <w:r>
        <w:rPr>
          <w:sz w:val="22"/>
          <w:szCs w:val="22"/>
        </w:rPr>
        <w:t>Toch nobel ondanks haar materiële component</w:t>
      </w:r>
    </w:p>
    <w:p w14:paraId="4BFAFFAD" w14:textId="77777777" w:rsidR="00F43919" w:rsidRPr="00F43919" w:rsidRDefault="00F43919" w:rsidP="00F43919">
      <w:pPr>
        <w:rPr>
          <w:sz w:val="22"/>
          <w:szCs w:val="22"/>
        </w:rPr>
      </w:pPr>
      <w:r>
        <w:rPr>
          <w:sz w:val="22"/>
          <w:szCs w:val="22"/>
        </w:rPr>
        <w:t>Essentie van architectuur : tegen een mooi gebouw kunnen we ons niet verdedigen, spreekt voor architect, roept bewondering op en raakt tot in het diepste van de mens zijn ziel.</w:t>
      </w:r>
    </w:p>
    <w:p w14:paraId="772F7B97" w14:textId="77777777" w:rsidR="00B249BE" w:rsidRPr="00B249BE" w:rsidRDefault="00B249BE" w:rsidP="00B249BE">
      <w:pPr>
        <w:rPr>
          <w:b/>
          <w:sz w:val="22"/>
          <w:szCs w:val="22"/>
        </w:rPr>
      </w:pPr>
    </w:p>
    <w:p w14:paraId="73A557B3" w14:textId="77777777" w:rsidR="00B249BE" w:rsidRPr="00B249BE" w:rsidRDefault="00B249BE" w:rsidP="00B249BE">
      <w:pPr>
        <w:pStyle w:val="Lijstalinea"/>
        <w:numPr>
          <w:ilvl w:val="0"/>
          <w:numId w:val="12"/>
        </w:numPr>
        <w:rPr>
          <w:b/>
          <w:sz w:val="22"/>
          <w:szCs w:val="22"/>
        </w:rPr>
      </w:pPr>
      <w:r w:rsidRPr="00B249BE">
        <w:rPr>
          <w:b/>
          <w:sz w:val="22"/>
          <w:szCs w:val="22"/>
        </w:rPr>
        <w:t>Welke (positieve of negatieve) rol speelt mode in de architectuur? (1-5 en Préface)</w:t>
      </w:r>
    </w:p>
    <w:p w14:paraId="29225402" w14:textId="77777777" w:rsidR="00B249BE" w:rsidRDefault="00B249BE" w:rsidP="00B249BE">
      <w:pPr>
        <w:rPr>
          <w:b/>
          <w:sz w:val="22"/>
          <w:szCs w:val="22"/>
        </w:rPr>
      </w:pPr>
    </w:p>
    <w:p w14:paraId="24FD8C72" w14:textId="77777777" w:rsidR="0030620B" w:rsidRDefault="0030620B" w:rsidP="00B249BE">
      <w:pPr>
        <w:rPr>
          <w:sz w:val="22"/>
          <w:szCs w:val="22"/>
        </w:rPr>
      </w:pPr>
      <w:r>
        <w:rPr>
          <w:sz w:val="22"/>
          <w:szCs w:val="22"/>
        </w:rPr>
        <w:t xml:space="preserve">Mode </w:t>
      </w:r>
      <w:r w:rsidRPr="0030620B">
        <w:rPr>
          <w:sz w:val="22"/>
          <w:szCs w:val="22"/>
        </w:rPr>
        <w:sym w:font="Wingdings" w:char="F0E0"/>
      </w:r>
      <w:r>
        <w:rPr>
          <w:sz w:val="22"/>
          <w:szCs w:val="22"/>
        </w:rPr>
        <w:t xml:space="preserve"> grillen in architectuur </w:t>
      </w:r>
      <w:r w:rsidRPr="0030620B">
        <w:rPr>
          <w:sz w:val="22"/>
          <w:szCs w:val="22"/>
        </w:rPr>
        <w:sym w:font="Wingdings" w:char="F0E0"/>
      </w:r>
      <w:r>
        <w:rPr>
          <w:sz w:val="22"/>
          <w:szCs w:val="22"/>
        </w:rPr>
        <w:t xml:space="preserve"> slecht</w:t>
      </w:r>
    </w:p>
    <w:p w14:paraId="2E01C257" w14:textId="77777777" w:rsidR="0030620B" w:rsidRPr="0030620B" w:rsidRDefault="0030620B" w:rsidP="00B249BE">
      <w:pPr>
        <w:rPr>
          <w:sz w:val="22"/>
          <w:szCs w:val="22"/>
        </w:rPr>
      </w:pPr>
      <w:r>
        <w:rPr>
          <w:sz w:val="22"/>
          <w:szCs w:val="22"/>
        </w:rPr>
        <w:t>De fransen zijn hervonden principes die opbloeiden in de 17</w:t>
      </w:r>
      <w:r w:rsidRPr="0030620B">
        <w:rPr>
          <w:sz w:val="22"/>
          <w:szCs w:val="22"/>
          <w:vertAlign w:val="superscript"/>
        </w:rPr>
        <w:t>e</w:t>
      </w:r>
      <w:r>
        <w:rPr>
          <w:sz w:val="22"/>
          <w:szCs w:val="22"/>
        </w:rPr>
        <w:t xml:space="preserve"> eeuw aan het verspelen. Vijand is de Rococo.</w:t>
      </w:r>
    </w:p>
    <w:p w14:paraId="14893DAE" w14:textId="77777777" w:rsidR="00B249BE" w:rsidRPr="00B249BE" w:rsidRDefault="00B249BE" w:rsidP="00B249BE">
      <w:pPr>
        <w:rPr>
          <w:b/>
          <w:sz w:val="22"/>
          <w:szCs w:val="22"/>
        </w:rPr>
      </w:pPr>
    </w:p>
    <w:p w14:paraId="700FE6EB" w14:textId="77777777" w:rsidR="00B249BE" w:rsidRPr="00B249BE" w:rsidRDefault="00B249BE" w:rsidP="00B249BE">
      <w:pPr>
        <w:pStyle w:val="Lijstalinea"/>
        <w:numPr>
          <w:ilvl w:val="0"/>
          <w:numId w:val="12"/>
        </w:numPr>
        <w:rPr>
          <w:b/>
          <w:sz w:val="22"/>
          <w:szCs w:val="22"/>
        </w:rPr>
      </w:pPr>
      <w:r w:rsidRPr="00B249BE">
        <w:rPr>
          <w:b/>
          <w:sz w:val="22"/>
          <w:szCs w:val="22"/>
        </w:rPr>
        <w:t>Wat is Laugier’s visie op Griekse, Romeinse en gotische architectuur? Waarom? (3-5)</w:t>
      </w:r>
    </w:p>
    <w:p w14:paraId="2D1AB3BE" w14:textId="77777777" w:rsidR="00B249BE" w:rsidRDefault="00B249BE" w:rsidP="0030620B">
      <w:pPr>
        <w:rPr>
          <w:b/>
          <w:sz w:val="22"/>
          <w:szCs w:val="22"/>
        </w:rPr>
      </w:pPr>
    </w:p>
    <w:p w14:paraId="746E48ED" w14:textId="77777777" w:rsidR="0030620B" w:rsidRDefault="0030620B" w:rsidP="0030620B">
      <w:pPr>
        <w:rPr>
          <w:sz w:val="22"/>
          <w:szCs w:val="22"/>
        </w:rPr>
      </w:pPr>
      <w:r>
        <w:rPr>
          <w:sz w:val="22"/>
          <w:szCs w:val="22"/>
        </w:rPr>
        <w:t>Grieken : aan hen hebben we alle perfecties te danken. Dor, ion en kor zijn de enige écht uitgevonden ordes.</w:t>
      </w:r>
    </w:p>
    <w:p w14:paraId="45F0A22F" w14:textId="77777777" w:rsidR="0030620B" w:rsidRDefault="0030620B" w:rsidP="0030620B">
      <w:pPr>
        <w:rPr>
          <w:sz w:val="22"/>
          <w:szCs w:val="22"/>
        </w:rPr>
      </w:pPr>
      <w:r>
        <w:rPr>
          <w:sz w:val="22"/>
          <w:szCs w:val="22"/>
        </w:rPr>
        <w:t>Romeinen : onder de indruk van de grieken. Maar wilden iets van zichzelf toevoegen. Voegden Tosc en comp orde toe. Zijn slechts innovaties van de andere ordes. Ze bewijzen dat iets perfect slechts kan gekopieerd worden of aan kwaliteit moet inboeten.</w:t>
      </w:r>
    </w:p>
    <w:p w14:paraId="3B8AC91B" w14:textId="77777777" w:rsidR="0030620B" w:rsidRDefault="00A17328" w:rsidP="0030620B">
      <w:pPr>
        <w:rPr>
          <w:sz w:val="22"/>
          <w:szCs w:val="22"/>
        </w:rPr>
      </w:pPr>
      <w:r>
        <w:rPr>
          <w:sz w:val="22"/>
          <w:szCs w:val="22"/>
        </w:rPr>
        <w:t>Gotiek : geen proporties, bizarre ornamenten, vormeloos, grotesk en excessief. Maar voorbij de overdaad aan ornamenten zien we in de gotische kerkarchitectuur zien we een zeker grandeur en verhevenheid. Wat ontbreekt is het eenvoudige en natuurlijke.</w:t>
      </w:r>
    </w:p>
    <w:p w14:paraId="5651D717" w14:textId="77777777" w:rsidR="00A17328" w:rsidRDefault="00A17328" w:rsidP="0030620B">
      <w:pPr>
        <w:rPr>
          <w:sz w:val="22"/>
          <w:szCs w:val="22"/>
        </w:rPr>
      </w:pPr>
      <w:r>
        <w:rPr>
          <w:sz w:val="22"/>
          <w:szCs w:val="22"/>
        </w:rPr>
        <w:t>Classicisme : kerken te zwaar beladen, maar wel goed dat we weg zijn van gotiek om terug te gaan naar de architectuur van de antieken. Maar we zijn wel verfijndheid en goed smaak verloren.</w:t>
      </w:r>
    </w:p>
    <w:p w14:paraId="1CB575BC" w14:textId="77777777" w:rsidR="00A17328" w:rsidRDefault="00A17328" w:rsidP="0030620B">
      <w:pPr>
        <w:rPr>
          <w:sz w:val="22"/>
          <w:szCs w:val="22"/>
        </w:rPr>
      </w:pPr>
    </w:p>
    <w:p w14:paraId="787261BE" w14:textId="77777777" w:rsidR="00A17328" w:rsidRPr="0030620B" w:rsidRDefault="00A17328" w:rsidP="0030620B">
      <w:pPr>
        <w:rPr>
          <w:sz w:val="22"/>
          <w:szCs w:val="22"/>
        </w:rPr>
      </w:pPr>
      <w:r>
        <w:rPr>
          <w:sz w:val="22"/>
          <w:szCs w:val="22"/>
        </w:rPr>
        <w:t>Laugier wil hoogte van gotiek en stabiliteit van classicisme bijeenvoegen.</w:t>
      </w:r>
    </w:p>
    <w:p w14:paraId="571CBBEB" w14:textId="77777777" w:rsidR="00B249BE" w:rsidRPr="00B249BE" w:rsidRDefault="00B249BE" w:rsidP="00B249BE">
      <w:pPr>
        <w:rPr>
          <w:b/>
          <w:sz w:val="22"/>
          <w:szCs w:val="22"/>
        </w:rPr>
      </w:pPr>
    </w:p>
    <w:p w14:paraId="046216FE" w14:textId="77777777" w:rsidR="00B249BE" w:rsidRPr="00B249BE" w:rsidRDefault="00B249BE" w:rsidP="00B249BE">
      <w:pPr>
        <w:pStyle w:val="Lijstalinea"/>
        <w:numPr>
          <w:ilvl w:val="0"/>
          <w:numId w:val="12"/>
        </w:numPr>
        <w:rPr>
          <w:b/>
          <w:sz w:val="22"/>
          <w:szCs w:val="22"/>
        </w:rPr>
      </w:pPr>
      <w:r w:rsidRPr="00B249BE">
        <w:rPr>
          <w:b/>
          <w:sz w:val="22"/>
          <w:szCs w:val="22"/>
        </w:rPr>
        <w:t>Hoe verklaart Laugier de universele principes van de architectuur? Wat ligt aan die principe</w:t>
      </w:r>
      <w:r w:rsidR="00E06116">
        <w:rPr>
          <w:b/>
          <w:sz w:val="22"/>
          <w:szCs w:val="22"/>
        </w:rPr>
        <w:t xml:space="preserve"> </w:t>
      </w:r>
      <w:r w:rsidRPr="00B249BE">
        <w:rPr>
          <w:b/>
          <w:sz w:val="22"/>
          <w:szCs w:val="22"/>
        </w:rPr>
        <w:t>s ten grondslag? Wat zijn die principes? Hoe worden die gelegitimeerd? Wat zijn de beste voorbeelden? (8-12)</w:t>
      </w:r>
    </w:p>
    <w:p w14:paraId="4218C1F9" w14:textId="77777777" w:rsidR="00B249BE" w:rsidRDefault="00B249BE" w:rsidP="00B249BE">
      <w:pPr>
        <w:rPr>
          <w:b/>
          <w:sz w:val="22"/>
          <w:szCs w:val="22"/>
        </w:rPr>
      </w:pPr>
    </w:p>
    <w:p w14:paraId="4AD65409" w14:textId="77777777" w:rsidR="00A17328" w:rsidRDefault="00A17328" w:rsidP="00B249BE">
      <w:pPr>
        <w:rPr>
          <w:sz w:val="22"/>
          <w:szCs w:val="22"/>
        </w:rPr>
      </w:pPr>
      <w:r>
        <w:rPr>
          <w:sz w:val="22"/>
          <w:szCs w:val="22"/>
        </w:rPr>
        <w:t xml:space="preserve">Verklaring universele principes van architectuur : </w:t>
      </w:r>
    </w:p>
    <w:p w14:paraId="1B62AA4C" w14:textId="77777777" w:rsidR="00A17328" w:rsidRDefault="00A17328" w:rsidP="00B249BE">
      <w:pPr>
        <w:rPr>
          <w:sz w:val="22"/>
          <w:szCs w:val="22"/>
        </w:rPr>
      </w:pPr>
      <w:r>
        <w:rPr>
          <w:sz w:val="22"/>
          <w:szCs w:val="22"/>
        </w:rPr>
        <w:tab/>
        <w:t xml:space="preserve">Primitieve mens zonder schuilplaats </w:t>
      </w:r>
      <w:r w:rsidRPr="00A17328">
        <w:rPr>
          <w:sz w:val="22"/>
          <w:szCs w:val="22"/>
        </w:rPr>
        <w:sym w:font="Wingdings" w:char="F0E0"/>
      </w:r>
      <w:r>
        <w:rPr>
          <w:sz w:val="22"/>
          <w:szCs w:val="22"/>
        </w:rPr>
        <w:t xml:space="preserve"> felle zon </w:t>
      </w:r>
      <w:r w:rsidRPr="00A17328">
        <w:rPr>
          <w:sz w:val="22"/>
          <w:szCs w:val="22"/>
        </w:rPr>
        <w:sym w:font="Wingdings" w:char="F0E0"/>
      </w:r>
      <w:r>
        <w:rPr>
          <w:sz w:val="22"/>
          <w:szCs w:val="22"/>
        </w:rPr>
        <w:t xml:space="preserve"> het woud in : schaduw + licht </w:t>
      </w:r>
      <w:r w:rsidRPr="00A17328">
        <w:rPr>
          <w:sz w:val="22"/>
          <w:szCs w:val="22"/>
        </w:rPr>
        <w:sym w:font="Wingdings" w:char="F0E0"/>
      </w:r>
      <w:r>
        <w:rPr>
          <w:sz w:val="22"/>
          <w:szCs w:val="22"/>
        </w:rPr>
        <w:t xml:space="preserve"> regen </w:t>
      </w:r>
      <w:r w:rsidRPr="00A17328">
        <w:rPr>
          <w:sz w:val="22"/>
          <w:szCs w:val="22"/>
        </w:rPr>
        <w:sym w:font="Wingdings" w:char="F0E0"/>
      </w:r>
      <w:r>
        <w:rPr>
          <w:sz w:val="22"/>
          <w:szCs w:val="22"/>
        </w:rPr>
        <w:t xml:space="preserve"> mens wordt nat </w:t>
      </w:r>
      <w:r w:rsidRPr="00A17328">
        <w:rPr>
          <w:sz w:val="22"/>
          <w:szCs w:val="22"/>
        </w:rPr>
        <w:sym w:font="Wingdings" w:char="F0E0"/>
      </w:r>
      <w:r>
        <w:rPr>
          <w:sz w:val="22"/>
          <w:szCs w:val="22"/>
        </w:rPr>
        <w:t xml:space="preserve"> vlucht grot in : droog </w:t>
      </w:r>
      <w:r w:rsidRPr="00A17328">
        <w:rPr>
          <w:sz w:val="22"/>
          <w:szCs w:val="22"/>
        </w:rPr>
        <w:sym w:font="Wingdings" w:char="F0E0"/>
      </w:r>
      <w:r>
        <w:rPr>
          <w:sz w:val="22"/>
          <w:szCs w:val="22"/>
        </w:rPr>
        <w:t xml:space="preserve"> besef dat het donker en vochtig is </w:t>
      </w:r>
      <w:r w:rsidRPr="00A17328">
        <w:rPr>
          <w:sz w:val="22"/>
          <w:szCs w:val="22"/>
        </w:rPr>
        <w:sym w:font="Wingdings" w:char="F0E0"/>
      </w:r>
      <w:r>
        <w:rPr>
          <w:sz w:val="22"/>
          <w:szCs w:val="22"/>
        </w:rPr>
        <w:t xml:space="preserve"> terug bos in</w:t>
      </w:r>
    </w:p>
    <w:p w14:paraId="332BF4F6" w14:textId="77777777" w:rsidR="00A17328" w:rsidRDefault="00A17328" w:rsidP="00B249BE">
      <w:pPr>
        <w:rPr>
          <w:sz w:val="22"/>
          <w:szCs w:val="22"/>
        </w:rPr>
      </w:pPr>
      <w:r>
        <w:rPr>
          <w:sz w:val="22"/>
          <w:szCs w:val="22"/>
        </w:rPr>
        <w:t xml:space="preserve">Natuur slaagt er niet in aan noden te voldoen </w:t>
      </w:r>
      <w:r w:rsidRPr="00A17328">
        <w:rPr>
          <w:sz w:val="22"/>
          <w:szCs w:val="22"/>
        </w:rPr>
        <w:sym w:font="Wingdings" w:char="F0E0"/>
      </w:r>
      <w:r>
        <w:rPr>
          <w:sz w:val="22"/>
          <w:szCs w:val="22"/>
        </w:rPr>
        <w:t xml:space="preserve"> mens voelt zicht niet meer op zijn plaats </w:t>
      </w:r>
      <w:r w:rsidRPr="00A17328">
        <w:rPr>
          <w:sz w:val="22"/>
          <w:szCs w:val="22"/>
        </w:rPr>
        <w:sym w:font="Wingdings" w:char="F0E0"/>
      </w:r>
      <w:r>
        <w:rPr>
          <w:sz w:val="22"/>
          <w:szCs w:val="22"/>
        </w:rPr>
        <w:t xml:space="preserve"> begint te bouwen</w:t>
      </w:r>
    </w:p>
    <w:p w14:paraId="3861428E" w14:textId="77777777" w:rsidR="00A17328" w:rsidRDefault="00A17328" w:rsidP="00B249BE">
      <w:pPr>
        <w:rPr>
          <w:sz w:val="22"/>
          <w:szCs w:val="22"/>
        </w:rPr>
      </w:pPr>
    </w:p>
    <w:p w14:paraId="06431C7A" w14:textId="77777777" w:rsidR="00A17328" w:rsidRDefault="00A17328" w:rsidP="00B249BE">
      <w:pPr>
        <w:rPr>
          <w:sz w:val="22"/>
          <w:szCs w:val="22"/>
        </w:rPr>
      </w:pPr>
      <w:r>
        <w:rPr>
          <w:sz w:val="22"/>
          <w:szCs w:val="22"/>
        </w:rPr>
        <w:t xml:space="preserve">De primitieve hut is voor laugier de historische oorsprong van architectuur én het model voor alle bouwwerken. </w:t>
      </w:r>
      <w:r w:rsidR="00394C9A">
        <w:rPr>
          <w:sz w:val="22"/>
          <w:szCs w:val="22"/>
        </w:rPr>
        <w:t>Perfectie in bouwkunst door benaderen van eenvoud van dit eerste model.</w:t>
      </w:r>
    </w:p>
    <w:p w14:paraId="57A83475" w14:textId="77777777" w:rsidR="00E200C5" w:rsidRDefault="00E200C5" w:rsidP="00B249BE">
      <w:pPr>
        <w:rPr>
          <w:sz w:val="22"/>
          <w:szCs w:val="22"/>
        </w:rPr>
      </w:pPr>
    </w:p>
    <w:p w14:paraId="6AF158EC" w14:textId="77777777" w:rsidR="00E200C5" w:rsidRDefault="00E200C5" w:rsidP="00B249BE">
      <w:pPr>
        <w:rPr>
          <w:sz w:val="22"/>
          <w:szCs w:val="22"/>
        </w:rPr>
      </w:pPr>
      <w:r>
        <w:rPr>
          <w:sz w:val="22"/>
          <w:szCs w:val="22"/>
        </w:rPr>
        <w:t>De grondslag voor die universele principes is de natuur.</w:t>
      </w:r>
    </w:p>
    <w:p w14:paraId="47ED4F91" w14:textId="77777777" w:rsidR="00E200C5" w:rsidRDefault="00E200C5" w:rsidP="00B249BE">
      <w:pPr>
        <w:rPr>
          <w:sz w:val="22"/>
          <w:szCs w:val="22"/>
        </w:rPr>
      </w:pPr>
    </w:p>
    <w:p w14:paraId="76125500" w14:textId="77777777" w:rsidR="00E200C5" w:rsidRDefault="00E200C5" w:rsidP="00B249BE">
      <w:pPr>
        <w:rPr>
          <w:sz w:val="22"/>
          <w:szCs w:val="22"/>
        </w:rPr>
      </w:pPr>
      <w:r>
        <w:rPr>
          <w:sz w:val="22"/>
          <w:szCs w:val="22"/>
        </w:rPr>
        <w:t>Principes :</w:t>
      </w:r>
    </w:p>
    <w:p w14:paraId="3853CD59" w14:textId="77777777" w:rsidR="00E200C5" w:rsidRDefault="00E200C5" w:rsidP="00E200C5">
      <w:pPr>
        <w:pStyle w:val="Lijstalinea"/>
        <w:numPr>
          <w:ilvl w:val="0"/>
          <w:numId w:val="2"/>
        </w:numPr>
        <w:rPr>
          <w:sz w:val="22"/>
          <w:szCs w:val="22"/>
        </w:rPr>
      </w:pPr>
      <w:r>
        <w:rPr>
          <w:sz w:val="22"/>
          <w:szCs w:val="22"/>
        </w:rPr>
        <w:t xml:space="preserve">Kolom, entablement en fronton </w:t>
      </w:r>
      <w:r w:rsidRPr="00E200C5">
        <w:rPr>
          <w:sz w:val="22"/>
          <w:szCs w:val="22"/>
        </w:rPr>
        <w:sym w:font="Wingdings" w:char="F0E0"/>
      </w:r>
      <w:r>
        <w:rPr>
          <w:sz w:val="22"/>
          <w:szCs w:val="22"/>
        </w:rPr>
        <w:t xml:space="preserve"> hierin zit beauté vervat</w:t>
      </w:r>
    </w:p>
    <w:p w14:paraId="01F99BFD" w14:textId="77777777" w:rsidR="00E200C5" w:rsidRDefault="00E200C5" w:rsidP="00E200C5">
      <w:pPr>
        <w:pStyle w:val="Lijstalinea"/>
        <w:numPr>
          <w:ilvl w:val="0"/>
          <w:numId w:val="2"/>
        </w:numPr>
        <w:rPr>
          <w:sz w:val="22"/>
          <w:szCs w:val="22"/>
        </w:rPr>
      </w:pPr>
      <w:r>
        <w:rPr>
          <w:sz w:val="22"/>
          <w:szCs w:val="22"/>
        </w:rPr>
        <w:t xml:space="preserve">Noodzaak : deur, ramen.. </w:t>
      </w:r>
      <w:r w:rsidRPr="00E200C5">
        <w:rPr>
          <w:sz w:val="22"/>
          <w:szCs w:val="22"/>
        </w:rPr>
        <w:sym w:font="Wingdings" w:char="F0E0"/>
      </w:r>
      <w:r>
        <w:rPr>
          <w:sz w:val="22"/>
          <w:szCs w:val="22"/>
        </w:rPr>
        <w:t xml:space="preserve"> hierin zitten toegevingen (licences)</w:t>
      </w:r>
    </w:p>
    <w:p w14:paraId="5FE1E56A" w14:textId="77777777" w:rsidR="00E200C5" w:rsidRDefault="00E200C5" w:rsidP="00E200C5">
      <w:pPr>
        <w:pStyle w:val="Lijstalinea"/>
        <w:numPr>
          <w:ilvl w:val="0"/>
          <w:numId w:val="2"/>
        </w:numPr>
        <w:rPr>
          <w:sz w:val="22"/>
          <w:szCs w:val="22"/>
        </w:rPr>
      </w:pPr>
      <w:r>
        <w:rPr>
          <w:sz w:val="22"/>
          <w:szCs w:val="22"/>
        </w:rPr>
        <w:t xml:space="preserve">Delen door grillen toegevoegd </w:t>
      </w:r>
      <w:r w:rsidRPr="00E200C5">
        <w:rPr>
          <w:sz w:val="22"/>
          <w:szCs w:val="22"/>
        </w:rPr>
        <w:sym w:font="Wingdings" w:char="F0E0"/>
      </w:r>
      <w:r>
        <w:rPr>
          <w:sz w:val="22"/>
          <w:szCs w:val="22"/>
        </w:rPr>
        <w:t xml:space="preserve"> fouten (défauts)</w:t>
      </w:r>
    </w:p>
    <w:p w14:paraId="782B0FAA" w14:textId="77777777" w:rsidR="00E200C5" w:rsidRDefault="000B427B" w:rsidP="000B427B">
      <w:pPr>
        <w:ind w:left="360"/>
        <w:rPr>
          <w:sz w:val="22"/>
          <w:szCs w:val="22"/>
        </w:rPr>
      </w:pPr>
      <w:r>
        <w:rPr>
          <w:sz w:val="22"/>
          <w:szCs w:val="22"/>
        </w:rPr>
        <w:t>Gelegitimeerd door hut als model voor alle architectuur.</w:t>
      </w:r>
    </w:p>
    <w:p w14:paraId="2704DCC7" w14:textId="77777777" w:rsidR="000B427B" w:rsidRPr="00E200C5" w:rsidRDefault="000B427B" w:rsidP="000B427B">
      <w:pPr>
        <w:rPr>
          <w:sz w:val="22"/>
          <w:szCs w:val="22"/>
        </w:rPr>
      </w:pPr>
      <w:r>
        <w:rPr>
          <w:sz w:val="22"/>
          <w:szCs w:val="22"/>
        </w:rPr>
        <w:t xml:space="preserve">Voorbeelden : Maison Quarrée in Nîmes. </w:t>
      </w:r>
    </w:p>
    <w:p w14:paraId="0096870D" w14:textId="77777777" w:rsidR="00B249BE" w:rsidRPr="00B249BE" w:rsidRDefault="00B249BE" w:rsidP="00B249BE">
      <w:pPr>
        <w:rPr>
          <w:b/>
          <w:sz w:val="22"/>
          <w:szCs w:val="22"/>
        </w:rPr>
      </w:pPr>
    </w:p>
    <w:p w14:paraId="29C7BF83" w14:textId="77777777" w:rsidR="00B249BE" w:rsidRPr="00B249BE" w:rsidRDefault="00B249BE" w:rsidP="00B249BE">
      <w:pPr>
        <w:pStyle w:val="Lijstalinea"/>
        <w:numPr>
          <w:ilvl w:val="0"/>
          <w:numId w:val="12"/>
        </w:numPr>
        <w:rPr>
          <w:b/>
          <w:sz w:val="22"/>
          <w:szCs w:val="22"/>
        </w:rPr>
      </w:pPr>
      <w:r w:rsidRPr="00B249BE">
        <w:rPr>
          <w:b/>
          <w:sz w:val="22"/>
          <w:szCs w:val="22"/>
        </w:rPr>
        <w:lastRenderedPageBreak/>
        <w:t>Wat is Laugier’s visie op de ordes? (article premier)</w:t>
      </w:r>
    </w:p>
    <w:p w14:paraId="6F0ACA7F" w14:textId="77777777" w:rsidR="00B249BE" w:rsidRDefault="00B249BE" w:rsidP="000B427B">
      <w:pPr>
        <w:rPr>
          <w:b/>
          <w:sz w:val="22"/>
          <w:szCs w:val="22"/>
        </w:rPr>
      </w:pPr>
    </w:p>
    <w:p w14:paraId="0C07618A" w14:textId="77777777" w:rsidR="000B427B" w:rsidRDefault="000B427B" w:rsidP="000B427B">
      <w:pPr>
        <w:rPr>
          <w:sz w:val="22"/>
          <w:szCs w:val="22"/>
        </w:rPr>
      </w:pPr>
      <w:r>
        <w:rPr>
          <w:sz w:val="22"/>
          <w:szCs w:val="22"/>
        </w:rPr>
        <w:t xml:space="preserve">Dor, Ion en Kor </w:t>
      </w:r>
      <w:r w:rsidRPr="000B427B">
        <w:rPr>
          <w:sz w:val="22"/>
          <w:szCs w:val="22"/>
        </w:rPr>
        <w:sym w:font="Wingdings" w:char="F0E0"/>
      </w:r>
      <w:r>
        <w:rPr>
          <w:sz w:val="22"/>
          <w:szCs w:val="22"/>
        </w:rPr>
        <w:t xml:space="preserve"> 3 echte ordes</w:t>
      </w:r>
    </w:p>
    <w:p w14:paraId="12359C84" w14:textId="77777777" w:rsidR="000B427B" w:rsidRDefault="000B427B" w:rsidP="000B427B">
      <w:pPr>
        <w:rPr>
          <w:sz w:val="22"/>
          <w:szCs w:val="22"/>
        </w:rPr>
      </w:pPr>
      <w:r>
        <w:rPr>
          <w:sz w:val="22"/>
          <w:szCs w:val="22"/>
        </w:rPr>
        <w:t xml:space="preserve">Tosc en Comp </w:t>
      </w:r>
      <w:r w:rsidRPr="000B427B">
        <w:rPr>
          <w:sz w:val="22"/>
          <w:szCs w:val="22"/>
        </w:rPr>
        <w:sym w:font="Wingdings" w:char="F0E0"/>
      </w:r>
      <w:r>
        <w:rPr>
          <w:sz w:val="22"/>
          <w:szCs w:val="22"/>
        </w:rPr>
        <w:t xml:space="preserve"> slechts elementen ontlenen</w:t>
      </w:r>
    </w:p>
    <w:p w14:paraId="2DC21BF7" w14:textId="77777777" w:rsidR="000B427B" w:rsidRDefault="000B427B" w:rsidP="000B427B">
      <w:pPr>
        <w:rPr>
          <w:sz w:val="22"/>
          <w:szCs w:val="22"/>
        </w:rPr>
      </w:pPr>
      <w:r>
        <w:rPr>
          <w:sz w:val="22"/>
          <w:szCs w:val="22"/>
        </w:rPr>
        <w:t xml:space="preserve">Gotische en Arabeske </w:t>
      </w:r>
      <w:r w:rsidRPr="000B427B">
        <w:rPr>
          <w:sz w:val="22"/>
          <w:szCs w:val="22"/>
        </w:rPr>
        <w:sym w:font="Wingdings" w:char="F0E0"/>
      </w:r>
      <w:r>
        <w:rPr>
          <w:sz w:val="22"/>
          <w:szCs w:val="22"/>
        </w:rPr>
        <w:t xml:space="preserve"> laugier bekritiseert ze</w:t>
      </w:r>
    </w:p>
    <w:p w14:paraId="0AB7AC6C" w14:textId="77777777" w:rsidR="000B427B" w:rsidRDefault="000B427B" w:rsidP="000B427B">
      <w:pPr>
        <w:rPr>
          <w:sz w:val="22"/>
          <w:szCs w:val="22"/>
        </w:rPr>
      </w:pPr>
      <w:r>
        <w:rPr>
          <w:sz w:val="22"/>
          <w:szCs w:val="22"/>
        </w:rPr>
        <w:t xml:space="preserve">Franse </w:t>
      </w:r>
      <w:r w:rsidRPr="000B427B">
        <w:rPr>
          <w:sz w:val="22"/>
          <w:szCs w:val="22"/>
        </w:rPr>
        <w:sym w:font="Wingdings" w:char="F0E0"/>
      </w:r>
      <w:r>
        <w:rPr>
          <w:sz w:val="22"/>
          <w:szCs w:val="22"/>
        </w:rPr>
        <w:t xml:space="preserve"> slechts uitgedraaid op verzameling composietordes</w:t>
      </w:r>
    </w:p>
    <w:p w14:paraId="435E6EF8" w14:textId="77777777" w:rsidR="000B427B" w:rsidRDefault="000B427B" w:rsidP="000B427B">
      <w:pPr>
        <w:rPr>
          <w:sz w:val="22"/>
          <w:szCs w:val="22"/>
        </w:rPr>
      </w:pPr>
    </w:p>
    <w:p w14:paraId="18D401BA" w14:textId="77777777" w:rsidR="000B427B" w:rsidRDefault="000B427B" w:rsidP="000B427B">
      <w:pPr>
        <w:rPr>
          <w:sz w:val="22"/>
          <w:szCs w:val="22"/>
        </w:rPr>
      </w:pPr>
      <w:r>
        <w:rPr>
          <w:sz w:val="22"/>
          <w:szCs w:val="22"/>
        </w:rPr>
        <w:t>Beter bestaande perfectioneren dan nieuwe uit te vinden.</w:t>
      </w:r>
    </w:p>
    <w:p w14:paraId="18530A0D" w14:textId="77777777" w:rsidR="000B427B" w:rsidRDefault="000B427B" w:rsidP="000B427B">
      <w:pPr>
        <w:rPr>
          <w:sz w:val="22"/>
          <w:szCs w:val="22"/>
        </w:rPr>
      </w:pPr>
    </w:p>
    <w:p w14:paraId="44B54128" w14:textId="77777777" w:rsidR="000B427B" w:rsidRDefault="000B427B" w:rsidP="000B427B">
      <w:pPr>
        <w:rPr>
          <w:sz w:val="22"/>
          <w:szCs w:val="22"/>
        </w:rPr>
      </w:pPr>
      <w:r>
        <w:rPr>
          <w:sz w:val="22"/>
          <w:szCs w:val="22"/>
        </w:rPr>
        <w:t>Dor : mooiste</w:t>
      </w:r>
      <w:r w:rsidR="001C0A93">
        <w:rPr>
          <w:sz w:val="22"/>
          <w:szCs w:val="22"/>
        </w:rPr>
        <w:t xml:space="preserve"> basis, moeilijk owv enkele prak</w:t>
      </w:r>
      <w:r>
        <w:rPr>
          <w:sz w:val="22"/>
          <w:szCs w:val="22"/>
        </w:rPr>
        <w:t>tische problemen</w:t>
      </w:r>
    </w:p>
    <w:p w14:paraId="78916A5A" w14:textId="77777777" w:rsidR="000B427B" w:rsidRDefault="000B427B" w:rsidP="000B427B">
      <w:pPr>
        <w:rPr>
          <w:sz w:val="22"/>
          <w:szCs w:val="22"/>
        </w:rPr>
      </w:pPr>
      <w:r>
        <w:rPr>
          <w:sz w:val="22"/>
          <w:szCs w:val="22"/>
        </w:rPr>
        <w:t>Ion : bijna foutloos, lichter en slanker, maar zwaarder aan het kapiteel dan de sokkel (tegen natuurregels)</w:t>
      </w:r>
    </w:p>
    <w:p w14:paraId="7DAA0231" w14:textId="77777777" w:rsidR="000B427B" w:rsidRPr="000B427B" w:rsidRDefault="000B427B" w:rsidP="000B427B">
      <w:pPr>
        <w:rPr>
          <w:sz w:val="22"/>
          <w:szCs w:val="22"/>
        </w:rPr>
      </w:pPr>
      <w:r>
        <w:rPr>
          <w:sz w:val="22"/>
          <w:szCs w:val="22"/>
        </w:rPr>
        <w:t>Kor : meest harmonieuze en meest perfecte.</w:t>
      </w:r>
    </w:p>
    <w:p w14:paraId="7E23099C" w14:textId="77777777" w:rsidR="00B249BE" w:rsidRPr="00B249BE" w:rsidRDefault="00B249BE" w:rsidP="00B249BE">
      <w:pPr>
        <w:rPr>
          <w:b/>
          <w:sz w:val="22"/>
          <w:szCs w:val="22"/>
        </w:rPr>
      </w:pPr>
    </w:p>
    <w:p w14:paraId="21349099" w14:textId="77777777" w:rsidR="00B249BE" w:rsidRDefault="00B249BE" w:rsidP="00B249BE">
      <w:pPr>
        <w:pStyle w:val="Lijstalinea"/>
        <w:numPr>
          <w:ilvl w:val="0"/>
          <w:numId w:val="12"/>
        </w:numPr>
        <w:rPr>
          <w:b/>
          <w:sz w:val="22"/>
          <w:szCs w:val="22"/>
        </w:rPr>
      </w:pPr>
      <w:r w:rsidRPr="00B249BE">
        <w:rPr>
          <w:b/>
          <w:sz w:val="22"/>
          <w:szCs w:val="22"/>
        </w:rPr>
        <w:t>Wat is zijn visie op het kerkgebouw? Hoe moet het ontworpen worden? Waarom? Met welke historische voorbeelden meet Laugier zich? (173-191)</w:t>
      </w:r>
    </w:p>
    <w:p w14:paraId="789BF8D9" w14:textId="77777777" w:rsidR="001B17CB" w:rsidRDefault="001B17CB" w:rsidP="001B17CB">
      <w:pPr>
        <w:rPr>
          <w:sz w:val="22"/>
          <w:szCs w:val="22"/>
        </w:rPr>
      </w:pPr>
    </w:p>
    <w:p w14:paraId="12A690AD" w14:textId="77777777" w:rsidR="001B17CB" w:rsidRDefault="001B17CB" w:rsidP="001B17CB">
      <w:pPr>
        <w:rPr>
          <w:sz w:val="22"/>
          <w:szCs w:val="22"/>
        </w:rPr>
      </w:pPr>
      <w:r>
        <w:rPr>
          <w:sz w:val="22"/>
          <w:szCs w:val="22"/>
        </w:rPr>
        <w:t xml:space="preserve">Het gebouw waar de architect zich kan bewijzen. Het is het enige gebouwtype dat hoe principes van de hut kunnen worden toegepast. </w:t>
      </w:r>
    </w:p>
    <w:p w14:paraId="1B08E96F" w14:textId="77777777" w:rsidR="001B17CB" w:rsidRDefault="001B17CB" w:rsidP="001B17CB">
      <w:pPr>
        <w:rPr>
          <w:sz w:val="22"/>
          <w:szCs w:val="22"/>
        </w:rPr>
      </w:pPr>
    </w:p>
    <w:p w14:paraId="3FEFFDB9" w14:textId="77777777" w:rsidR="001B17CB" w:rsidRDefault="001B17CB" w:rsidP="001B17CB">
      <w:pPr>
        <w:rPr>
          <w:sz w:val="22"/>
          <w:szCs w:val="22"/>
        </w:rPr>
      </w:pPr>
      <w:r>
        <w:rPr>
          <w:sz w:val="22"/>
          <w:szCs w:val="22"/>
        </w:rPr>
        <w:t>Laugier gebruikt hiervoor de kerken uit de gotiek. Een kerk moet grootsheid en verhevenheid tonen, gotische kerken doen dat en we vinden er het eenvoudig en het delicate (wel verstopt achter een woud van ornament).</w:t>
      </w:r>
    </w:p>
    <w:p w14:paraId="74E57719" w14:textId="77777777" w:rsidR="001B17CB" w:rsidRDefault="001B17CB" w:rsidP="001B17CB">
      <w:pPr>
        <w:rPr>
          <w:sz w:val="22"/>
          <w:szCs w:val="22"/>
        </w:rPr>
      </w:pPr>
      <w:r>
        <w:rPr>
          <w:sz w:val="22"/>
          <w:szCs w:val="22"/>
        </w:rPr>
        <w:t xml:space="preserve"> Voorbeeld : Notre Dame : Laugier geraakt door verhevenheid, maar dan ziet hij de overdaad aan ornamenten.</w:t>
      </w:r>
    </w:p>
    <w:p w14:paraId="2216F292" w14:textId="77777777" w:rsidR="001B17CB" w:rsidRPr="001B17CB" w:rsidRDefault="001B17CB" w:rsidP="001B17CB">
      <w:pPr>
        <w:rPr>
          <w:sz w:val="22"/>
          <w:szCs w:val="22"/>
        </w:rPr>
      </w:pPr>
      <w:r>
        <w:rPr>
          <w:sz w:val="22"/>
          <w:szCs w:val="22"/>
        </w:rPr>
        <w:t xml:space="preserve">Saint Sulpice (meest voorstaande kerk gebouwd naar smaak van antieke architectuur): geen gevoelens bij Laugier, enkel massa en </w:t>
      </w:r>
      <w:r w:rsidR="001C0A93">
        <w:rPr>
          <w:sz w:val="22"/>
          <w:szCs w:val="22"/>
        </w:rPr>
        <w:t>d</w:t>
      </w:r>
      <w:r>
        <w:rPr>
          <w:sz w:val="22"/>
          <w:szCs w:val="22"/>
        </w:rPr>
        <w:t>iktes.. imitatie van geperverteerde klassieke principes van romeinen.</w:t>
      </w:r>
    </w:p>
    <w:p w14:paraId="65648183" w14:textId="77777777" w:rsidR="00B249BE" w:rsidRPr="00B249BE" w:rsidRDefault="00E06116" w:rsidP="00B249BE">
      <w:pPr>
        <w:rPr>
          <w:rFonts w:asciiTheme="majorHAnsi" w:hAnsiTheme="majorHAnsi"/>
          <w:b/>
        </w:rPr>
      </w:pPr>
      <w:r>
        <w:rPr>
          <w:rFonts w:asciiTheme="majorHAnsi" w:hAnsiTheme="majorHAnsi"/>
          <w:b/>
        </w:rPr>
        <w:t xml:space="preserve"> </w:t>
      </w:r>
    </w:p>
    <w:p w14:paraId="5BC95A73" w14:textId="77777777" w:rsidR="00036931" w:rsidRPr="007105B5" w:rsidRDefault="00036931" w:rsidP="00F15ACA">
      <w:pPr>
        <w:rPr>
          <w:sz w:val="20"/>
        </w:rPr>
      </w:pPr>
    </w:p>
    <w:p w14:paraId="569FE224" w14:textId="77777777" w:rsidR="00F15ACA" w:rsidRDefault="00F15ACA" w:rsidP="0076108E">
      <w:pPr>
        <w:rPr>
          <w:sz w:val="22"/>
        </w:rPr>
      </w:pPr>
    </w:p>
    <w:p w14:paraId="4EB35C4A" w14:textId="77777777" w:rsidR="008A5DFD" w:rsidRDefault="008A5DFD" w:rsidP="0076108E">
      <w:pPr>
        <w:rPr>
          <w:sz w:val="22"/>
        </w:rPr>
      </w:pPr>
    </w:p>
    <w:p w14:paraId="51E85B39" w14:textId="77777777" w:rsidR="008A5DFD" w:rsidRDefault="008A5DFD" w:rsidP="0076108E">
      <w:pPr>
        <w:rPr>
          <w:sz w:val="22"/>
        </w:rPr>
      </w:pPr>
    </w:p>
    <w:p w14:paraId="5A007977" w14:textId="77777777" w:rsidR="008A5DFD" w:rsidRDefault="008A5DFD" w:rsidP="0076108E">
      <w:pPr>
        <w:rPr>
          <w:sz w:val="22"/>
        </w:rPr>
      </w:pPr>
    </w:p>
    <w:p w14:paraId="5F40A950" w14:textId="77777777" w:rsidR="008A5DFD" w:rsidRDefault="008A5DFD" w:rsidP="0076108E">
      <w:pPr>
        <w:rPr>
          <w:sz w:val="22"/>
        </w:rPr>
      </w:pPr>
    </w:p>
    <w:p w14:paraId="4EAC4F28" w14:textId="77777777" w:rsidR="008A5DFD" w:rsidRDefault="008A5DFD" w:rsidP="0076108E">
      <w:pPr>
        <w:rPr>
          <w:sz w:val="22"/>
        </w:rPr>
      </w:pPr>
    </w:p>
    <w:p w14:paraId="43659D5A" w14:textId="77777777" w:rsidR="008A5DFD" w:rsidRDefault="008A5DFD" w:rsidP="0076108E">
      <w:pPr>
        <w:rPr>
          <w:sz w:val="22"/>
        </w:rPr>
      </w:pPr>
    </w:p>
    <w:p w14:paraId="2C526E26" w14:textId="77777777" w:rsidR="008A5DFD" w:rsidRDefault="008A5DFD" w:rsidP="0076108E">
      <w:pPr>
        <w:rPr>
          <w:sz w:val="22"/>
        </w:rPr>
      </w:pPr>
    </w:p>
    <w:p w14:paraId="71586338" w14:textId="77777777" w:rsidR="008A5DFD" w:rsidRDefault="008A5DFD" w:rsidP="0076108E">
      <w:pPr>
        <w:rPr>
          <w:sz w:val="22"/>
        </w:rPr>
      </w:pPr>
    </w:p>
    <w:p w14:paraId="66E35D1E" w14:textId="77777777" w:rsidR="008A5DFD" w:rsidRDefault="008A5DFD" w:rsidP="0076108E">
      <w:pPr>
        <w:rPr>
          <w:sz w:val="22"/>
        </w:rPr>
      </w:pPr>
    </w:p>
    <w:p w14:paraId="3B7838D1" w14:textId="77777777" w:rsidR="008A5DFD" w:rsidRDefault="008A5DFD" w:rsidP="0076108E">
      <w:pPr>
        <w:rPr>
          <w:sz w:val="22"/>
        </w:rPr>
      </w:pPr>
    </w:p>
    <w:p w14:paraId="0E287981" w14:textId="77777777" w:rsidR="008A5DFD" w:rsidRDefault="008A5DFD" w:rsidP="0076108E">
      <w:pPr>
        <w:rPr>
          <w:sz w:val="22"/>
        </w:rPr>
      </w:pPr>
    </w:p>
    <w:p w14:paraId="41C9F998" w14:textId="77777777" w:rsidR="008A5DFD" w:rsidRDefault="008A5DFD" w:rsidP="0076108E">
      <w:pPr>
        <w:rPr>
          <w:sz w:val="22"/>
        </w:rPr>
      </w:pPr>
    </w:p>
    <w:p w14:paraId="7C790ABE" w14:textId="77777777" w:rsidR="008A5DFD" w:rsidRDefault="008A5DFD" w:rsidP="0076108E">
      <w:pPr>
        <w:rPr>
          <w:sz w:val="22"/>
        </w:rPr>
      </w:pPr>
    </w:p>
    <w:p w14:paraId="4A9E02A6" w14:textId="77777777" w:rsidR="008A5DFD" w:rsidRDefault="008A5DFD" w:rsidP="0076108E">
      <w:pPr>
        <w:rPr>
          <w:sz w:val="22"/>
        </w:rPr>
      </w:pPr>
    </w:p>
    <w:p w14:paraId="2AD87C3D" w14:textId="77777777" w:rsidR="008A5DFD" w:rsidRDefault="008A5DFD" w:rsidP="0076108E">
      <w:pPr>
        <w:rPr>
          <w:sz w:val="22"/>
        </w:rPr>
      </w:pPr>
    </w:p>
    <w:p w14:paraId="4E22F325" w14:textId="77777777" w:rsidR="008A5DFD" w:rsidRDefault="008A5DFD" w:rsidP="0076108E">
      <w:pPr>
        <w:rPr>
          <w:sz w:val="22"/>
        </w:rPr>
      </w:pPr>
    </w:p>
    <w:p w14:paraId="2DD6BB1E" w14:textId="77777777" w:rsidR="008A5DFD" w:rsidRDefault="008A5DFD" w:rsidP="0076108E">
      <w:pPr>
        <w:rPr>
          <w:sz w:val="22"/>
        </w:rPr>
      </w:pPr>
    </w:p>
    <w:p w14:paraId="21D53E39" w14:textId="77777777" w:rsidR="008A5DFD" w:rsidRDefault="008A5DFD" w:rsidP="0076108E">
      <w:pPr>
        <w:rPr>
          <w:sz w:val="22"/>
        </w:rPr>
      </w:pPr>
    </w:p>
    <w:p w14:paraId="0CC0DFC3" w14:textId="77777777" w:rsidR="008A5DFD" w:rsidRDefault="008A5DFD" w:rsidP="008A5DFD">
      <w:pPr>
        <w:rPr>
          <w:sz w:val="22"/>
        </w:rPr>
      </w:pPr>
    </w:p>
    <w:p w14:paraId="5E54E127" w14:textId="77777777" w:rsidR="008A5DFD" w:rsidRDefault="008A5DFD" w:rsidP="008A5DFD">
      <w:pPr>
        <w:rPr>
          <w:sz w:val="22"/>
        </w:rPr>
      </w:pPr>
    </w:p>
    <w:p w14:paraId="794E8089" w14:textId="77777777" w:rsidR="008A5DFD" w:rsidRDefault="008A5DFD" w:rsidP="008A5DFD">
      <w:pPr>
        <w:rPr>
          <w:sz w:val="22"/>
        </w:rPr>
      </w:pPr>
    </w:p>
    <w:p w14:paraId="53A61323" w14:textId="77777777" w:rsidR="00502271" w:rsidRPr="00502271" w:rsidRDefault="00502271" w:rsidP="00502271">
      <w:pPr>
        <w:spacing w:after="240"/>
        <w:rPr>
          <w:b/>
          <w:sz w:val="22"/>
          <w:szCs w:val="22"/>
        </w:rPr>
      </w:pPr>
      <w:r w:rsidRPr="00502271">
        <w:rPr>
          <w:b/>
          <w:sz w:val="22"/>
          <w:szCs w:val="22"/>
        </w:rPr>
        <w:lastRenderedPageBreak/>
        <w:t>VRAGEN MONDELING EXAMEN ARCHITECTUURTHEORIE 2012-2013</w:t>
      </w:r>
    </w:p>
    <w:p w14:paraId="2538F9DC" w14:textId="77777777" w:rsidR="00502271" w:rsidRPr="00502271" w:rsidRDefault="00502271" w:rsidP="00502271">
      <w:pPr>
        <w:rPr>
          <w:sz w:val="22"/>
          <w:szCs w:val="22"/>
        </w:rPr>
      </w:pPr>
      <w:r w:rsidRPr="00502271">
        <w:rPr>
          <w:sz w:val="22"/>
          <w:szCs w:val="22"/>
        </w:rPr>
        <w:t>Ik had een vraag over Wood en over smaak, je ne sais quoi , ars(aristoteles) en Michelangelo</w:t>
      </w:r>
    </w:p>
    <w:p w14:paraId="15D64617" w14:textId="77777777" w:rsidR="00502271" w:rsidRPr="00502271" w:rsidRDefault="00502271" w:rsidP="00502271">
      <w:pPr>
        <w:rPr>
          <w:sz w:val="22"/>
          <w:szCs w:val="22"/>
        </w:rPr>
      </w:pPr>
      <w:r w:rsidRPr="00502271">
        <w:rPr>
          <w:sz w:val="22"/>
          <w:szCs w:val="22"/>
        </w:rPr>
        <w:t>en daar een heleboel bijvragen bij.</w:t>
      </w:r>
    </w:p>
    <w:p w14:paraId="584B99AD" w14:textId="77777777" w:rsidR="00502271" w:rsidRPr="00502271" w:rsidRDefault="00502271" w:rsidP="00502271">
      <w:pPr>
        <w:rPr>
          <w:sz w:val="22"/>
          <w:szCs w:val="22"/>
        </w:rPr>
      </w:pPr>
      <w:r>
        <w:rPr>
          <w:sz w:val="22"/>
          <w:szCs w:val="22"/>
        </w:rPr>
        <w:t>V</w:t>
      </w:r>
      <w:r w:rsidRPr="00502271">
        <w:rPr>
          <w:sz w:val="22"/>
          <w:szCs w:val="22"/>
        </w:rPr>
        <w:t>ergelijk rol van het verloop van de geschiedenis vergelijken bij Perrault, Hugo en Rafaël</w:t>
      </w:r>
    </w:p>
    <w:p w14:paraId="675359F6" w14:textId="77777777" w:rsidR="00502271" w:rsidRDefault="00502271" w:rsidP="00502271">
      <w:pPr>
        <w:rPr>
          <w:sz w:val="22"/>
          <w:szCs w:val="22"/>
        </w:rPr>
      </w:pPr>
      <w:r w:rsidRPr="00502271">
        <w:rPr>
          <w:sz w:val="22"/>
          <w:szCs w:val="22"/>
        </w:rPr>
        <w:t>wat is 'perfectie' voor Alberti, Laugier en Procopius en vergelijk</w:t>
      </w:r>
    </w:p>
    <w:p w14:paraId="03AF2396" w14:textId="77777777" w:rsidR="00502271" w:rsidRPr="00502271" w:rsidRDefault="00502271" w:rsidP="00502271">
      <w:pPr>
        <w:rPr>
          <w:sz w:val="22"/>
          <w:szCs w:val="22"/>
        </w:rPr>
      </w:pPr>
    </w:p>
    <w:p w14:paraId="70F4F693" w14:textId="77777777" w:rsidR="00502271" w:rsidRPr="00502271" w:rsidRDefault="00502271" w:rsidP="00502271">
      <w:pPr>
        <w:rPr>
          <w:sz w:val="22"/>
          <w:szCs w:val="22"/>
        </w:rPr>
      </w:pPr>
      <w:r w:rsidRPr="00502271">
        <w:rPr>
          <w:sz w:val="22"/>
          <w:szCs w:val="22"/>
        </w:rPr>
        <w:t>VRAAG1: Victor Hugo en Wilhelmus Durandus situeren en wat is hun visie op de gotiek. Frank Lloyd</w:t>
      </w:r>
    </w:p>
    <w:p w14:paraId="00A45161" w14:textId="77777777" w:rsidR="00502271" w:rsidRPr="00502271" w:rsidRDefault="00502271" w:rsidP="00502271">
      <w:pPr>
        <w:rPr>
          <w:sz w:val="22"/>
          <w:szCs w:val="22"/>
        </w:rPr>
      </w:pPr>
      <w:r w:rsidRPr="00502271">
        <w:rPr>
          <w:sz w:val="22"/>
          <w:szCs w:val="22"/>
        </w:rPr>
        <w:t>Wright beschrijven, leunt hij het meest aan bij Palladio of bij Victor Hugo?</w:t>
      </w:r>
    </w:p>
    <w:p w14:paraId="3AD29FF9" w14:textId="77777777" w:rsidR="00502271" w:rsidRPr="00502271" w:rsidRDefault="00502271" w:rsidP="00502271">
      <w:pPr>
        <w:rPr>
          <w:sz w:val="22"/>
          <w:szCs w:val="22"/>
        </w:rPr>
      </w:pPr>
      <w:r w:rsidRPr="00502271">
        <w:rPr>
          <w:sz w:val="22"/>
          <w:szCs w:val="22"/>
        </w:rPr>
        <w:t>VRAAG2</w:t>
      </w:r>
    </w:p>
    <w:p w14:paraId="3D4FF3F7" w14:textId="77777777" w:rsidR="00502271" w:rsidRPr="00502271" w:rsidRDefault="00502271" w:rsidP="00502271">
      <w:pPr>
        <w:rPr>
          <w:sz w:val="22"/>
          <w:szCs w:val="22"/>
        </w:rPr>
      </w:pPr>
      <w:r w:rsidRPr="00502271">
        <w:rPr>
          <w:sz w:val="22"/>
          <w:szCs w:val="22"/>
        </w:rPr>
        <w:t>Filarete, Perrault en Laugier, wat is bij hen de lichaamsmetafoor. Kun je dit linken aan de</w:t>
      </w:r>
    </w:p>
    <w:p w14:paraId="3F4F2E3C" w14:textId="77777777" w:rsidR="00502271" w:rsidRPr="00502271" w:rsidRDefault="00502271" w:rsidP="00502271">
      <w:pPr>
        <w:rPr>
          <w:sz w:val="22"/>
          <w:szCs w:val="22"/>
        </w:rPr>
      </w:pPr>
      <w:r w:rsidRPr="00502271">
        <w:rPr>
          <w:sz w:val="22"/>
          <w:szCs w:val="22"/>
        </w:rPr>
        <w:t>christelijke traditie?</w:t>
      </w:r>
    </w:p>
    <w:p w14:paraId="5BAD9607" w14:textId="77777777" w:rsidR="00502271" w:rsidRPr="00502271" w:rsidRDefault="00502271" w:rsidP="00502271">
      <w:pPr>
        <w:rPr>
          <w:sz w:val="22"/>
          <w:szCs w:val="22"/>
        </w:rPr>
      </w:pPr>
    </w:p>
    <w:p w14:paraId="2D616967" w14:textId="77777777" w:rsidR="00502271" w:rsidRPr="00502271" w:rsidRDefault="00502271" w:rsidP="00502271">
      <w:pPr>
        <w:rPr>
          <w:sz w:val="22"/>
          <w:szCs w:val="22"/>
        </w:rPr>
      </w:pPr>
      <w:r w:rsidRPr="00502271">
        <w:rPr>
          <w:sz w:val="22"/>
          <w:szCs w:val="22"/>
        </w:rPr>
        <w:t>Victor Hugo, Paolo Cortesi, Claude Perrault vergelijken. Hoe denken ze over de</w:t>
      </w:r>
    </w:p>
    <w:p w14:paraId="0D156C9D" w14:textId="77777777" w:rsidR="00502271" w:rsidRPr="00502271" w:rsidRDefault="00502271" w:rsidP="00502271">
      <w:pPr>
        <w:rPr>
          <w:sz w:val="22"/>
          <w:szCs w:val="22"/>
        </w:rPr>
      </w:pPr>
      <w:r w:rsidRPr="00502271">
        <w:rPr>
          <w:sz w:val="22"/>
          <w:szCs w:val="22"/>
        </w:rPr>
        <w:t>middeleeuwen? Situeer kort in historiche context</w:t>
      </w:r>
    </w:p>
    <w:p w14:paraId="09F46E7F" w14:textId="77777777" w:rsidR="00502271" w:rsidRPr="00502271" w:rsidRDefault="00502271" w:rsidP="00502271">
      <w:pPr>
        <w:rPr>
          <w:sz w:val="22"/>
          <w:szCs w:val="22"/>
        </w:rPr>
      </w:pPr>
      <w:r>
        <w:rPr>
          <w:sz w:val="22"/>
          <w:szCs w:val="22"/>
        </w:rPr>
        <w:t>A</w:t>
      </w:r>
      <w:r w:rsidRPr="00502271">
        <w:rPr>
          <w:sz w:val="22"/>
          <w:szCs w:val="22"/>
        </w:rPr>
        <w:t>bt Suger en Manetti over de inwijding van St-Denis en Duomo van Firenze. Vergelijk, geef de</w:t>
      </w:r>
    </w:p>
    <w:p w14:paraId="013FBF1B" w14:textId="77777777" w:rsidR="00502271" w:rsidRPr="00502271" w:rsidRDefault="00502271" w:rsidP="00502271">
      <w:pPr>
        <w:rPr>
          <w:sz w:val="22"/>
          <w:szCs w:val="22"/>
        </w:rPr>
      </w:pPr>
      <w:r w:rsidRPr="00502271">
        <w:rPr>
          <w:sz w:val="22"/>
          <w:szCs w:val="22"/>
        </w:rPr>
        <w:t>verschillen en 3 gelijkenissen.</w:t>
      </w:r>
    </w:p>
    <w:p w14:paraId="05930E6F" w14:textId="77777777" w:rsidR="00502271" w:rsidRPr="00502271" w:rsidRDefault="00502271" w:rsidP="00502271">
      <w:pPr>
        <w:rPr>
          <w:sz w:val="22"/>
          <w:szCs w:val="22"/>
        </w:rPr>
      </w:pPr>
    </w:p>
    <w:p w14:paraId="759D5E76" w14:textId="77777777" w:rsidR="00502271" w:rsidRPr="00502271" w:rsidRDefault="00502271" w:rsidP="00502271">
      <w:pPr>
        <w:rPr>
          <w:sz w:val="22"/>
          <w:szCs w:val="22"/>
        </w:rPr>
      </w:pPr>
      <w:r w:rsidRPr="00502271">
        <w:rPr>
          <w:sz w:val="22"/>
          <w:szCs w:val="22"/>
        </w:rPr>
        <w:t>Hoe Perrault tegenover oorsprongsprongsmythes staat, wat ziet Perrault zelf als de</w:t>
      </w:r>
    </w:p>
    <w:p w14:paraId="313DCBAA" w14:textId="77777777" w:rsidR="00502271" w:rsidRPr="00502271" w:rsidRDefault="00502271" w:rsidP="00502271">
      <w:pPr>
        <w:rPr>
          <w:sz w:val="22"/>
          <w:szCs w:val="22"/>
        </w:rPr>
      </w:pPr>
      <w:r w:rsidRPr="00502271">
        <w:rPr>
          <w:sz w:val="22"/>
          <w:szCs w:val="22"/>
        </w:rPr>
        <w:t>oorsprong (kwam daar ongeveer op neer). (situeer)</w:t>
      </w:r>
    </w:p>
    <w:p w14:paraId="2ABAF779" w14:textId="77777777" w:rsidR="00502271" w:rsidRPr="00502271" w:rsidRDefault="00502271" w:rsidP="00502271">
      <w:pPr>
        <w:rPr>
          <w:sz w:val="22"/>
          <w:szCs w:val="22"/>
        </w:rPr>
      </w:pPr>
      <w:r w:rsidRPr="00502271">
        <w:rPr>
          <w:sz w:val="22"/>
          <w:szCs w:val="22"/>
        </w:rPr>
        <w:t>Wat is de betekenisdimensie van gebouwen bij Vitruvius en Alberti enerzijds en bij</w:t>
      </w:r>
    </w:p>
    <w:p w14:paraId="61B4B811" w14:textId="77777777" w:rsidR="00502271" w:rsidRPr="00502271" w:rsidRDefault="00502271" w:rsidP="00502271">
      <w:pPr>
        <w:rPr>
          <w:sz w:val="22"/>
          <w:szCs w:val="22"/>
        </w:rPr>
      </w:pPr>
      <w:r w:rsidRPr="00502271">
        <w:rPr>
          <w:sz w:val="22"/>
          <w:szCs w:val="22"/>
        </w:rPr>
        <w:t>Procopius, Silentarius, Suger en Manetti anderzijds. (situeer)</w:t>
      </w:r>
    </w:p>
    <w:p w14:paraId="6D065F95" w14:textId="77777777" w:rsidR="00502271" w:rsidRPr="00502271" w:rsidRDefault="00502271" w:rsidP="00502271">
      <w:pPr>
        <w:rPr>
          <w:sz w:val="22"/>
          <w:szCs w:val="22"/>
        </w:rPr>
      </w:pPr>
    </w:p>
    <w:p w14:paraId="288DB730" w14:textId="77777777" w:rsidR="00502271" w:rsidRPr="00502271" w:rsidRDefault="00502271" w:rsidP="00502271">
      <w:pPr>
        <w:rPr>
          <w:sz w:val="22"/>
          <w:szCs w:val="22"/>
        </w:rPr>
      </w:pPr>
      <w:r w:rsidRPr="00502271">
        <w:rPr>
          <w:sz w:val="22"/>
          <w:szCs w:val="22"/>
        </w:rPr>
        <w:t>leg de instructiones van borromeo uit, en zijn stelling enzo, vergelijk da me Palladio en</w:t>
      </w:r>
    </w:p>
    <w:p w14:paraId="5FB9812E" w14:textId="77777777" w:rsidR="00502271" w:rsidRPr="00502271" w:rsidRDefault="00502271" w:rsidP="00502271">
      <w:pPr>
        <w:rPr>
          <w:sz w:val="22"/>
          <w:szCs w:val="22"/>
        </w:rPr>
      </w:pPr>
      <w:r w:rsidRPr="00502271">
        <w:rPr>
          <w:sz w:val="22"/>
          <w:szCs w:val="22"/>
        </w:rPr>
        <w:t>situeer, welke voorbeelden halen palladio en borromeo aan? welke van de 2 staat dichtst bij</w:t>
      </w:r>
    </w:p>
    <w:p w14:paraId="6A9DAC42" w14:textId="77777777" w:rsidR="00502271" w:rsidRPr="00502271" w:rsidRDefault="00502271" w:rsidP="00502271">
      <w:pPr>
        <w:rPr>
          <w:sz w:val="22"/>
          <w:szCs w:val="22"/>
        </w:rPr>
      </w:pPr>
      <w:r w:rsidRPr="00502271">
        <w:rPr>
          <w:sz w:val="22"/>
          <w:szCs w:val="22"/>
        </w:rPr>
        <w:t>Procopius?</w:t>
      </w:r>
    </w:p>
    <w:p w14:paraId="3DE6450E" w14:textId="77777777" w:rsidR="00502271" w:rsidRPr="00502271" w:rsidRDefault="00502271" w:rsidP="00502271">
      <w:pPr>
        <w:rPr>
          <w:sz w:val="22"/>
          <w:szCs w:val="22"/>
        </w:rPr>
      </w:pPr>
      <w:r>
        <w:rPr>
          <w:sz w:val="22"/>
          <w:szCs w:val="22"/>
        </w:rPr>
        <w:t>V</w:t>
      </w:r>
      <w:r w:rsidRPr="00502271">
        <w:rPr>
          <w:sz w:val="22"/>
          <w:szCs w:val="22"/>
        </w:rPr>
        <w:t>isie van Laugier en Victor Hugo op gotiek en barok, verklaar etc..</w:t>
      </w:r>
    </w:p>
    <w:p w14:paraId="45F40533" w14:textId="77777777" w:rsidR="00502271" w:rsidRPr="00502271" w:rsidRDefault="00502271" w:rsidP="00502271">
      <w:pPr>
        <w:rPr>
          <w:sz w:val="22"/>
          <w:szCs w:val="22"/>
        </w:rPr>
      </w:pPr>
      <w:r w:rsidRPr="00502271">
        <w:rPr>
          <w:sz w:val="22"/>
          <w:szCs w:val="22"/>
        </w:rPr>
        <w:t>en altijd situeren!</w:t>
      </w:r>
    </w:p>
    <w:p w14:paraId="3D784A92" w14:textId="77777777" w:rsidR="00502271" w:rsidRPr="00502271" w:rsidRDefault="00502271" w:rsidP="00502271">
      <w:pPr>
        <w:rPr>
          <w:sz w:val="22"/>
          <w:szCs w:val="22"/>
        </w:rPr>
      </w:pPr>
    </w:p>
    <w:p w14:paraId="4AD1A319" w14:textId="77777777" w:rsidR="00502271" w:rsidRPr="00502271" w:rsidRDefault="00502271" w:rsidP="00502271">
      <w:pPr>
        <w:rPr>
          <w:sz w:val="22"/>
          <w:szCs w:val="22"/>
        </w:rPr>
      </w:pPr>
      <w:r w:rsidRPr="00502271">
        <w:rPr>
          <w:sz w:val="22"/>
          <w:szCs w:val="22"/>
        </w:rPr>
        <w:t xml:space="preserve"> 1) geef een situering en concept van Pienza en dan Alberti en zijn varieta uitleggen en een</w:t>
      </w:r>
    </w:p>
    <w:p w14:paraId="676ACAAD" w14:textId="77777777" w:rsidR="00502271" w:rsidRPr="00502271" w:rsidRDefault="00502271" w:rsidP="00502271">
      <w:pPr>
        <w:rPr>
          <w:sz w:val="22"/>
          <w:szCs w:val="22"/>
        </w:rPr>
      </w:pPr>
      <w:r w:rsidRPr="00502271">
        <w:rPr>
          <w:sz w:val="22"/>
          <w:szCs w:val="22"/>
        </w:rPr>
        <w:t>verband leggen tussen de 2. Dan zeggen hoe alberti dit werk beïnvloed heeft. Op welke</w:t>
      </w:r>
    </w:p>
    <w:p w14:paraId="06EE2B76" w14:textId="77777777" w:rsidR="00502271" w:rsidRPr="00502271" w:rsidRDefault="00502271" w:rsidP="00502271">
      <w:pPr>
        <w:rPr>
          <w:sz w:val="22"/>
          <w:szCs w:val="22"/>
        </w:rPr>
      </w:pPr>
      <w:r w:rsidRPr="00502271">
        <w:rPr>
          <w:sz w:val="22"/>
          <w:szCs w:val="22"/>
        </w:rPr>
        <w:t>manier heeft dit te maken met eclecticisme en geef nog een ander voorbeeld uit de cursus</w:t>
      </w:r>
    </w:p>
    <w:p w14:paraId="7A0614D2" w14:textId="77777777" w:rsidR="00502271" w:rsidRPr="00502271" w:rsidRDefault="00502271" w:rsidP="00502271">
      <w:pPr>
        <w:rPr>
          <w:sz w:val="22"/>
          <w:szCs w:val="22"/>
        </w:rPr>
      </w:pPr>
      <w:r w:rsidRPr="00502271">
        <w:rPr>
          <w:sz w:val="22"/>
          <w:szCs w:val="22"/>
        </w:rPr>
        <w:t>van eclecticisme.</w:t>
      </w:r>
    </w:p>
    <w:p w14:paraId="5659BD04" w14:textId="77777777" w:rsidR="00502271" w:rsidRPr="00502271" w:rsidRDefault="00502271" w:rsidP="00502271">
      <w:pPr>
        <w:rPr>
          <w:sz w:val="22"/>
          <w:szCs w:val="22"/>
        </w:rPr>
      </w:pPr>
      <w:r w:rsidRPr="00502271">
        <w:rPr>
          <w:sz w:val="22"/>
          <w:szCs w:val="22"/>
        </w:rPr>
        <w:t>2) hypnerotomachia poliphili, philibert de l' orme en cortesi situeren en hun visie op de</w:t>
      </w:r>
    </w:p>
    <w:p w14:paraId="4BB51EB1" w14:textId="77777777" w:rsidR="00502271" w:rsidRPr="00502271" w:rsidRDefault="00502271" w:rsidP="00502271">
      <w:pPr>
        <w:rPr>
          <w:sz w:val="22"/>
          <w:szCs w:val="22"/>
        </w:rPr>
      </w:pPr>
      <w:r w:rsidRPr="00502271">
        <w:rPr>
          <w:sz w:val="22"/>
          <w:szCs w:val="22"/>
        </w:rPr>
        <w:t>antieke oudheid vergelijken.</w:t>
      </w:r>
    </w:p>
    <w:p w14:paraId="7E6736C7" w14:textId="77777777" w:rsidR="00502271" w:rsidRPr="00502271" w:rsidRDefault="00502271" w:rsidP="00502271">
      <w:pPr>
        <w:rPr>
          <w:sz w:val="22"/>
          <w:szCs w:val="22"/>
        </w:rPr>
      </w:pPr>
    </w:p>
    <w:p w14:paraId="58AD5F43" w14:textId="77777777" w:rsidR="00502271" w:rsidRPr="00502271" w:rsidRDefault="00502271" w:rsidP="00502271">
      <w:pPr>
        <w:rPr>
          <w:sz w:val="22"/>
          <w:szCs w:val="22"/>
        </w:rPr>
      </w:pPr>
      <w:r w:rsidRPr="00502271">
        <w:rPr>
          <w:sz w:val="22"/>
          <w:szCs w:val="22"/>
        </w:rPr>
        <w:t xml:space="preserve">1. </w:t>
      </w:r>
      <w:r>
        <w:rPr>
          <w:sz w:val="22"/>
          <w:szCs w:val="22"/>
        </w:rPr>
        <w:t>E</w:t>
      </w:r>
      <w:r w:rsidRPr="00502271">
        <w:rPr>
          <w:sz w:val="22"/>
          <w:szCs w:val="22"/>
        </w:rPr>
        <w:t>r zijn verschillende manieren geweest om de gotiek af te wijzen in de 15e 16e eeuw geef</w:t>
      </w:r>
    </w:p>
    <w:p w14:paraId="0E2C67A2" w14:textId="77777777" w:rsidR="00502271" w:rsidRPr="00502271" w:rsidRDefault="00502271" w:rsidP="00502271">
      <w:pPr>
        <w:rPr>
          <w:sz w:val="22"/>
          <w:szCs w:val="22"/>
        </w:rPr>
      </w:pPr>
      <w:r w:rsidRPr="00502271">
        <w:rPr>
          <w:sz w:val="22"/>
          <w:szCs w:val="22"/>
        </w:rPr>
        <w:t>3 voorbeelden en waarom zijn ze verschillend ( brief raphael aan leo X , cothesi en traktaat</w:t>
      </w:r>
    </w:p>
    <w:p w14:paraId="5890609B" w14:textId="77777777" w:rsidR="00502271" w:rsidRPr="00502271" w:rsidRDefault="00502271" w:rsidP="00502271">
      <w:pPr>
        <w:rPr>
          <w:sz w:val="22"/>
          <w:szCs w:val="22"/>
        </w:rPr>
      </w:pPr>
      <w:r w:rsidRPr="00502271">
        <w:rPr>
          <w:sz w:val="22"/>
          <w:szCs w:val="22"/>
        </w:rPr>
        <w:t>filarete. waarom : geschreven met ander doel)</w:t>
      </w:r>
    </w:p>
    <w:p w14:paraId="35D70156" w14:textId="77777777" w:rsidR="00502271" w:rsidRPr="00502271" w:rsidRDefault="00502271" w:rsidP="00502271">
      <w:pPr>
        <w:rPr>
          <w:sz w:val="22"/>
          <w:szCs w:val="22"/>
        </w:rPr>
      </w:pPr>
      <w:r w:rsidRPr="00502271">
        <w:rPr>
          <w:sz w:val="22"/>
          <w:szCs w:val="22"/>
        </w:rPr>
        <w:t xml:space="preserve">2. </w:t>
      </w:r>
      <w:r>
        <w:rPr>
          <w:sz w:val="22"/>
          <w:szCs w:val="22"/>
        </w:rPr>
        <w:t>C</w:t>
      </w:r>
      <w:r w:rsidRPr="00502271">
        <w:rPr>
          <w:sz w:val="22"/>
          <w:szCs w:val="22"/>
        </w:rPr>
        <w:t>aractère : 2 voorbeelden. voorlopers , wanneer en waarom. en welke 2 termen ontstaan</w:t>
      </w:r>
    </w:p>
    <w:p w14:paraId="145B10B8" w14:textId="77777777" w:rsidR="00502271" w:rsidRPr="00502271" w:rsidRDefault="00502271" w:rsidP="00502271">
      <w:pPr>
        <w:rPr>
          <w:sz w:val="22"/>
          <w:szCs w:val="22"/>
        </w:rPr>
      </w:pPr>
      <w:r w:rsidRPr="00502271">
        <w:rPr>
          <w:sz w:val="22"/>
          <w:szCs w:val="22"/>
        </w:rPr>
        <w:t>gelijktijdig en leg het verband uit.</w:t>
      </w:r>
    </w:p>
    <w:p w14:paraId="049D1978" w14:textId="77777777" w:rsidR="00502271" w:rsidRPr="00502271" w:rsidRDefault="00502271" w:rsidP="00502271">
      <w:pPr>
        <w:rPr>
          <w:sz w:val="22"/>
          <w:szCs w:val="22"/>
        </w:rPr>
      </w:pPr>
    </w:p>
    <w:p w14:paraId="19E6D408" w14:textId="77777777" w:rsidR="00502271" w:rsidRPr="00502271" w:rsidRDefault="00502271" w:rsidP="00502271">
      <w:pPr>
        <w:rPr>
          <w:sz w:val="22"/>
          <w:szCs w:val="22"/>
        </w:rPr>
      </w:pPr>
      <w:r w:rsidRPr="00502271">
        <w:rPr>
          <w:sz w:val="22"/>
          <w:szCs w:val="22"/>
        </w:rPr>
        <w:t>1. Gelijkenissen en verschillen tussen Perrault, Villapando en Vitruvius</w:t>
      </w:r>
    </w:p>
    <w:p w14:paraId="4760FCAA" w14:textId="77777777" w:rsidR="00502271" w:rsidRPr="00502271" w:rsidRDefault="00502271" w:rsidP="00502271">
      <w:pPr>
        <w:rPr>
          <w:sz w:val="22"/>
          <w:szCs w:val="22"/>
        </w:rPr>
      </w:pPr>
      <w:r w:rsidRPr="00502271">
        <w:rPr>
          <w:sz w:val="22"/>
          <w:szCs w:val="22"/>
        </w:rPr>
        <w:t>2. Hoe staat de restauratie van Llandaff Cathedral van John Wood t.o.v. christendom in Rome</w:t>
      </w:r>
    </w:p>
    <w:p w14:paraId="6EC9E3B7" w14:textId="77777777" w:rsidR="00502271" w:rsidRPr="00502271" w:rsidRDefault="00502271" w:rsidP="00502271">
      <w:pPr>
        <w:rPr>
          <w:sz w:val="22"/>
          <w:szCs w:val="22"/>
        </w:rPr>
      </w:pPr>
      <w:r w:rsidRPr="00502271">
        <w:rPr>
          <w:sz w:val="22"/>
          <w:szCs w:val="22"/>
        </w:rPr>
        <w:t>in 1600</w:t>
      </w:r>
    </w:p>
    <w:p w14:paraId="5231DB24" w14:textId="77777777" w:rsidR="00502271" w:rsidRPr="00502271" w:rsidRDefault="00502271" w:rsidP="00502271">
      <w:pPr>
        <w:rPr>
          <w:sz w:val="22"/>
          <w:szCs w:val="22"/>
        </w:rPr>
      </w:pPr>
    </w:p>
    <w:p w14:paraId="5DB0D110" w14:textId="77777777" w:rsidR="00502271" w:rsidRPr="00502271" w:rsidRDefault="00502271" w:rsidP="00502271">
      <w:pPr>
        <w:rPr>
          <w:sz w:val="22"/>
          <w:szCs w:val="22"/>
        </w:rPr>
      </w:pPr>
      <w:r w:rsidRPr="00502271">
        <w:rPr>
          <w:sz w:val="22"/>
          <w:szCs w:val="22"/>
        </w:rPr>
        <w:t xml:space="preserve">- </w:t>
      </w:r>
      <w:r>
        <w:rPr>
          <w:sz w:val="22"/>
          <w:szCs w:val="22"/>
        </w:rPr>
        <w:t>V</w:t>
      </w:r>
      <w:r w:rsidRPr="00502271">
        <w:rPr>
          <w:sz w:val="22"/>
          <w:szCs w:val="22"/>
        </w:rPr>
        <w:t>ergelijking van de visie van Perrault en Villalpando op Vitruvius en de oudheid</w:t>
      </w:r>
    </w:p>
    <w:p w14:paraId="63513C9C" w14:textId="77777777" w:rsidR="00502271" w:rsidRPr="00502271" w:rsidRDefault="00502271" w:rsidP="00502271">
      <w:pPr>
        <w:rPr>
          <w:sz w:val="22"/>
          <w:szCs w:val="22"/>
        </w:rPr>
      </w:pPr>
      <w:r w:rsidRPr="00502271">
        <w:rPr>
          <w:sz w:val="22"/>
          <w:szCs w:val="22"/>
        </w:rPr>
        <w:t>- Christendom in 1600 = kerkenbouw in Rome rond 1600 (dus over reformatie en de</w:t>
      </w:r>
    </w:p>
    <w:p w14:paraId="3E8F18CB" w14:textId="77777777" w:rsidR="00502271" w:rsidRDefault="00502271" w:rsidP="00502271">
      <w:pPr>
        <w:rPr>
          <w:sz w:val="22"/>
          <w:szCs w:val="22"/>
        </w:rPr>
      </w:pPr>
      <w:r w:rsidRPr="00502271">
        <w:rPr>
          <w:sz w:val="22"/>
          <w:szCs w:val="22"/>
        </w:rPr>
        <w:t>instructiones enzo)</w:t>
      </w:r>
    </w:p>
    <w:p w14:paraId="12B701B6" w14:textId="77777777" w:rsidR="00502271" w:rsidRDefault="00502271" w:rsidP="00502271">
      <w:pPr>
        <w:rPr>
          <w:sz w:val="22"/>
          <w:szCs w:val="22"/>
        </w:rPr>
      </w:pPr>
    </w:p>
    <w:p w14:paraId="11C94E0E" w14:textId="77777777" w:rsidR="00502271" w:rsidRPr="00502271" w:rsidRDefault="00502271" w:rsidP="00502271">
      <w:pPr>
        <w:rPr>
          <w:sz w:val="22"/>
          <w:szCs w:val="22"/>
        </w:rPr>
      </w:pPr>
    </w:p>
    <w:p w14:paraId="72C425A2" w14:textId="77777777" w:rsidR="00502271" w:rsidRPr="00502271" w:rsidRDefault="00502271" w:rsidP="00502271">
      <w:pPr>
        <w:rPr>
          <w:sz w:val="22"/>
          <w:szCs w:val="22"/>
        </w:rPr>
      </w:pPr>
    </w:p>
    <w:p w14:paraId="69E49AAE" w14:textId="77777777" w:rsidR="00502271" w:rsidRPr="00502271" w:rsidRDefault="00502271" w:rsidP="00502271">
      <w:pPr>
        <w:rPr>
          <w:sz w:val="22"/>
          <w:szCs w:val="22"/>
        </w:rPr>
      </w:pPr>
      <w:r w:rsidRPr="00502271">
        <w:rPr>
          <w:sz w:val="22"/>
          <w:szCs w:val="22"/>
        </w:rPr>
        <w:lastRenderedPageBreak/>
        <w:t xml:space="preserve"> 1. Welke ommekeer werd er in het begin van de 16de E gemaakt ivm kolommen? Hoe stond</w:t>
      </w:r>
    </w:p>
    <w:p w14:paraId="020EF588" w14:textId="77777777" w:rsidR="00502271" w:rsidRPr="00502271" w:rsidRDefault="00502271" w:rsidP="00502271">
      <w:pPr>
        <w:rPr>
          <w:sz w:val="22"/>
          <w:szCs w:val="22"/>
        </w:rPr>
      </w:pPr>
      <w:r w:rsidRPr="00502271">
        <w:rPr>
          <w:sz w:val="22"/>
          <w:szCs w:val="22"/>
        </w:rPr>
        <w:t xml:space="preserve">men tegenover kolommen ervoor en erna? Geef 3 vbn. </w:t>
      </w:r>
    </w:p>
    <w:p w14:paraId="12EE209A" w14:textId="77777777" w:rsidR="00502271" w:rsidRPr="00502271" w:rsidRDefault="00502271" w:rsidP="00502271">
      <w:pPr>
        <w:rPr>
          <w:sz w:val="22"/>
          <w:szCs w:val="22"/>
        </w:rPr>
      </w:pPr>
      <w:r w:rsidRPr="00502271">
        <w:rPr>
          <w:sz w:val="22"/>
          <w:szCs w:val="22"/>
        </w:rPr>
        <w:t>2. Vitruvius, Victor Hugo en Manetti: wat denken ze over monumenten?</w:t>
      </w:r>
    </w:p>
    <w:p w14:paraId="54655E48" w14:textId="77777777" w:rsidR="00502271" w:rsidRDefault="00502271" w:rsidP="00502271">
      <w:pPr>
        <w:rPr>
          <w:sz w:val="22"/>
          <w:szCs w:val="22"/>
        </w:rPr>
      </w:pPr>
      <w:r w:rsidRPr="00502271">
        <w:rPr>
          <w:sz w:val="22"/>
          <w:szCs w:val="22"/>
        </w:rPr>
        <w:t>(En telkens situeer!)</w:t>
      </w:r>
    </w:p>
    <w:p w14:paraId="4FDED2B0" w14:textId="77777777" w:rsidR="00502271" w:rsidRPr="00502271" w:rsidRDefault="00502271" w:rsidP="00502271">
      <w:pPr>
        <w:rPr>
          <w:sz w:val="22"/>
          <w:szCs w:val="22"/>
        </w:rPr>
      </w:pPr>
    </w:p>
    <w:p w14:paraId="32457E4F" w14:textId="77777777" w:rsidR="00502271" w:rsidRPr="00502271" w:rsidRDefault="00502271" w:rsidP="00502271">
      <w:pPr>
        <w:rPr>
          <w:sz w:val="22"/>
          <w:szCs w:val="22"/>
        </w:rPr>
      </w:pPr>
      <w:r w:rsidRPr="00502271">
        <w:rPr>
          <w:sz w:val="22"/>
          <w:szCs w:val="22"/>
        </w:rPr>
        <w:t>1. Hoe staan Alberti, Laugier en Hugo tegenover Vitruvius? en situeer</w:t>
      </w:r>
    </w:p>
    <w:p w14:paraId="2F0B6468" w14:textId="77777777" w:rsidR="00502271" w:rsidRPr="00502271" w:rsidRDefault="00502271" w:rsidP="00502271">
      <w:pPr>
        <w:rPr>
          <w:sz w:val="22"/>
          <w:szCs w:val="22"/>
        </w:rPr>
      </w:pPr>
      <w:r w:rsidRPr="00502271">
        <w:rPr>
          <w:sz w:val="22"/>
          <w:szCs w:val="22"/>
        </w:rPr>
        <w:t>2. Hypnerotomachia huppeldepup: situeer, wat zijn de kerngedachten/probleemstellingen,</w:t>
      </w:r>
    </w:p>
    <w:p w14:paraId="6317BD1A" w14:textId="77777777" w:rsidR="00502271" w:rsidRPr="00502271" w:rsidRDefault="00502271" w:rsidP="00502271">
      <w:pPr>
        <w:rPr>
          <w:sz w:val="22"/>
          <w:szCs w:val="22"/>
        </w:rPr>
      </w:pPr>
      <w:r w:rsidRPr="00502271">
        <w:rPr>
          <w:sz w:val="22"/>
          <w:szCs w:val="22"/>
        </w:rPr>
        <w:t>geef minstens 3 voorbeelden die daar iets mee te maken hebben (of zoiets)</w:t>
      </w:r>
    </w:p>
    <w:p w14:paraId="20BE67B0" w14:textId="77777777" w:rsidR="00502271" w:rsidRPr="00502271" w:rsidRDefault="00502271" w:rsidP="00502271">
      <w:pPr>
        <w:rPr>
          <w:sz w:val="22"/>
          <w:szCs w:val="22"/>
        </w:rPr>
      </w:pPr>
    </w:p>
    <w:p w14:paraId="439C8B3A" w14:textId="77777777" w:rsidR="00502271" w:rsidRPr="00502271" w:rsidRDefault="00502271" w:rsidP="00502271">
      <w:pPr>
        <w:rPr>
          <w:sz w:val="22"/>
          <w:szCs w:val="22"/>
        </w:rPr>
      </w:pPr>
      <w:r w:rsidRPr="00502271">
        <w:rPr>
          <w:sz w:val="22"/>
          <w:szCs w:val="22"/>
        </w:rPr>
        <w:t xml:space="preserve">1: </w:t>
      </w:r>
      <w:r>
        <w:rPr>
          <w:sz w:val="22"/>
          <w:szCs w:val="22"/>
        </w:rPr>
        <w:t>T</w:t>
      </w:r>
      <w:r w:rsidRPr="00502271">
        <w:rPr>
          <w:sz w:val="22"/>
          <w:szCs w:val="22"/>
        </w:rPr>
        <w:t>wee teksten over schoonheid bespreken, welke tekst is van wie (Alberti/Cortesi), situeren</w:t>
      </w:r>
    </w:p>
    <w:p w14:paraId="67960410" w14:textId="77777777" w:rsidR="00502271" w:rsidRPr="00502271" w:rsidRDefault="00502271" w:rsidP="00502271">
      <w:pPr>
        <w:rPr>
          <w:sz w:val="22"/>
          <w:szCs w:val="22"/>
        </w:rPr>
      </w:pPr>
      <w:r w:rsidRPr="00502271">
        <w:rPr>
          <w:sz w:val="22"/>
          <w:szCs w:val="22"/>
        </w:rPr>
        <w:t>(wie eerst en waarom (aan de hand van de tekst en vanuit de leerstof van in de les)) en</w:t>
      </w:r>
    </w:p>
    <w:p w14:paraId="0126CB68" w14:textId="77777777" w:rsidR="00502271" w:rsidRPr="00502271" w:rsidRDefault="00502271" w:rsidP="00502271">
      <w:pPr>
        <w:rPr>
          <w:sz w:val="22"/>
          <w:szCs w:val="22"/>
        </w:rPr>
      </w:pPr>
      <w:r w:rsidRPr="00502271">
        <w:rPr>
          <w:sz w:val="22"/>
          <w:szCs w:val="22"/>
        </w:rPr>
        <w:t>zeggen waarover de teksten gaan. Wat is het fundamentele verschil tussen de twee.</w:t>
      </w:r>
    </w:p>
    <w:p w14:paraId="48561658" w14:textId="77777777" w:rsidR="00502271" w:rsidRPr="00502271" w:rsidRDefault="00502271" w:rsidP="00502271">
      <w:pPr>
        <w:rPr>
          <w:sz w:val="22"/>
          <w:szCs w:val="22"/>
        </w:rPr>
      </w:pPr>
      <w:r w:rsidRPr="00502271">
        <w:rPr>
          <w:sz w:val="22"/>
          <w:szCs w:val="22"/>
        </w:rPr>
        <w:t>Bespreek ook hun visie op Rome. En nog een paar kleine sub-vraagjes die me ontgaan...</w:t>
      </w:r>
    </w:p>
    <w:p w14:paraId="29A40557" w14:textId="77777777" w:rsidR="00502271" w:rsidRPr="00502271" w:rsidRDefault="00502271" w:rsidP="00502271">
      <w:pPr>
        <w:rPr>
          <w:sz w:val="22"/>
          <w:szCs w:val="22"/>
        </w:rPr>
      </w:pPr>
      <w:r w:rsidRPr="00502271">
        <w:rPr>
          <w:sz w:val="22"/>
          <w:szCs w:val="22"/>
        </w:rPr>
        <w:t>2: Vitruvius zijn standpunt over geografie (boek 6) (andere locatie = ander volk = andere</w:t>
      </w:r>
    </w:p>
    <w:p w14:paraId="146D919B" w14:textId="77777777" w:rsidR="00502271" w:rsidRPr="00502271" w:rsidRDefault="00502271" w:rsidP="00502271">
      <w:pPr>
        <w:rPr>
          <w:sz w:val="22"/>
          <w:szCs w:val="22"/>
        </w:rPr>
      </w:pPr>
      <w:r w:rsidRPr="00502271">
        <w:rPr>
          <w:sz w:val="22"/>
          <w:szCs w:val="22"/>
        </w:rPr>
        <w:t>architectuur) en 3 voorbeelden hiervan uit de 15e tot 18e eeuw.</w:t>
      </w:r>
    </w:p>
    <w:p w14:paraId="4A77A739" w14:textId="77777777" w:rsidR="00502271" w:rsidRPr="00502271" w:rsidRDefault="00502271" w:rsidP="00502271">
      <w:pPr>
        <w:rPr>
          <w:b/>
          <w:sz w:val="22"/>
          <w:szCs w:val="22"/>
        </w:rPr>
      </w:pPr>
    </w:p>
    <w:p w14:paraId="6B570D39" w14:textId="77777777" w:rsidR="008A5DFD" w:rsidRPr="00502271" w:rsidRDefault="008A5DFD" w:rsidP="00502271">
      <w:pPr>
        <w:rPr>
          <w:b/>
          <w:sz w:val="22"/>
          <w:szCs w:val="22"/>
        </w:rPr>
      </w:pPr>
      <w:r w:rsidRPr="00502271">
        <w:rPr>
          <w:b/>
          <w:sz w:val="22"/>
          <w:szCs w:val="22"/>
        </w:rPr>
        <w:t>Examenvragen architectuurtheorie 1 - januari 2013</w:t>
      </w:r>
    </w:p>
    <w:p w14:paraId="05A3238B" w14:textId="77777777" w:rsidR="008A5DFD" w:rsidRPr="00502271" w:rsidRDefault="008A5DFD" w:rsidP="00502271">
      <w:pPr>
        <w:rPr>
          <w:b/>
          <w:sz w:val="22"/>
          <w:szCs w:val="22"/>
        </w:rPr>
      </w:pPr>
    </w:p>
    <w:p w14:paraId="5E974B42" w14:textId="77777777" w:rsidR="008A5DFD" w:rsidRPr="00502271" w:rsidRDefault="008A5DFD" w:rsidP="00502271">
      <w:pPr>
        <w:rPr>
          <w:sz w:val="22"/>
          <w:szCs w:val="22"/>
        </w:rPr>
      </w:pPr>
      <w:r w:rsidRPr="00502271">
        <w:rPr>
          <w:sz w:val="22"/>
          <w:szCs w:val="22"/>
        </w:rPr>
        <w:t xml:space="preserve">1) </w:t>
      </w:r>
      <w:r w:rsidR="00502271">
        <w:rPr>
          <w:sz w:val="22"/>
          <w:szCs w:val="22"/>
        </w:rPr>
        <w:t>V</w:t>
      </w:r>
      <w:r w:rsidRPr="00502271">
        <w:rPr>
          <w:sz w:val="22"/>
          <w:szCs w:val="22"/>
        </w:rPr>
        <w:t>ergelijk rol van het verloop van de geschiedenis vergelijken bij Perrault, Hugo en Rafaël</w:t>
      </w:r>
    </w:p>
    <w:p w14:paraId="6D2F12EB" w14:textId="77777777" w:rsidR="008A5DFD" w:rsidRPr="00502271" w:rsidRDefault="008A5DFD" w:rsidP="00502271">
      <w:pPr>
        <w:rPr>
          <w:sz w:val="22"/>
          <w:szCs w:val="22"/>
        </w:rPr>
      </w:pPr>
      <w:r w:rsidRPr="00502271">
        <w:rPr>
          <w:sz w:val="22"/>
          <w:szCs w:val="22"/>
        </w:rPr>
        <w:t xml:space="preserve">2) </w:t>
      </w:r>
      <w:r w:rsidR="00502271">
        <w:rPr>
          <w:sz w:val="22"/>
          <w:szCs w:val="22"/>
        </w:rPr>
        <w:t>W</w:t>
      </w:r>
      <w:r w:rsidRPr="00502271">
        <w:rPr>
          <w:sz w:val="22"/>
          <w:szCs w:val="22"/>
        </w:rPr>
        <w:t>at is 'perfectie' voor Alberti, Laugier en Procopius en vergelijk</w:t>
      </w:r>
    </w:p>
    <w:p w14:paraId="41F5A972" w14:textId="77777777" w:rsidR="008A5DFD" w:rsidRPr="00502271" w:rsidRDefault="008A5DFD" w:rsidP="00502271">
      <w:pPr>
        <w:rPr>
          <w:sz w:val="22"/>
          <w:szCs w:val="22"/>
        </w:rPr>
      </w:pPr>
    </w:p>
    <w:p w14:paraId="08725FCC" w14:textId="77777777" w:rsidR="008A5DFD" w:rsidRPr="00502271" w:rsidRDefault="008A5DFD" w:rsidP="00502271">
      <w:pPr>
        <w:rPr>
          <w:sz w:val="22"/>
          <w:szCs w:val="22"/>
        </w:rPr>
      </w:pPr>
      <w:r w:rsidRPr="00502271">
        <w:rPr>
          <w:sz w:val="22"/>
          <w:szCs w:val="22"/>
        </w:rPr>
        <w:t>VRAAG1</w:t>
      </w:r>
    </w:p>
    <w:p w14:paraId="26D1BF5F" w14:textId="77777777" w:rsidR="008A5DFD" w:rsidRPr="00502271" w:rsidRDefault="008A5DFD" w:rsidP="00502271">
      <w:pPr>
        <w:rPr>
          <w:sz w:val="22"/>
          <w:szCs w:val="22"/>
        </w:rPr>
      </w:pPr>
      <w:r w:rsidRPr="00502271">
        <w:rPr>
          <w:sz w:val="22"/>
          <w:szCs w:val="22"/>
        </w:rPr>
        <w:t>Victor Hugo en Wilhelmus Durandus situeren en wat is hun visie op de gotiek. Frank Lloyd</w:t>
      </w:r>
    </w:p>
    <w:p w14:paraId="57A76412" w14:textId="77777777" w:rsidR="008A5DFD" w:rsidRPr="00502271" w:rsidRDefault="008A5DFD" w:rsidP="00502271">
      <w:pPr>
        <w:rPr>
          <w:sz w:val="22"/>
          <w:szCs w:val="22"/>
        </w:rPr>
      </w:pPr>
      <w:r w:rsidRPr="00502271">
        <w:rPr>
          <w:sz w:val="22"/>
          <w:szCs w:val="22"/>
        </w:rPr>
        <w:t>Wrigt beschrijven, leunt hij het meest aan bij Palladio of bij Victor Hugo?</w:t>
      </w:r>
    </w:p>
    <w:p w14:paraId="4BB6E818" w14:textId="77777777" w:rsidR="008A5DFD" w:rsidRPr="00502271" w:rsidRDefault="008A5DFD" w:rsidP="00502271">
      <w:pPr>
        <w:rPr>
          <w:sz w:val="22"/>
          <w:szCs w:val="22"/>
        </w:rPr>
      </w:pPr>
      <w:r w:rsidRPr="00502271">
        <w:rPr>
          <w:sz w:val="22"/>
          <w:szCs w:val="22"/>
        </w:rPr>
        <w:t>VRAAG2</w:t>
      </w:r>
    </w:p>
    <w:p w14:paraId="42F2CD97" w14:textId="77777777" w:rsidR="008A5DFD" w:rsidRPr="00502271" w:rsidRDefault="008A5DFD" w:rsidP="00502271">
      <w:pPr>
        <w:rPr>
          <w:sz w:val="22"/>
          <w:szCs w:val="22"/>
        </w:rPr>
      </w:pPr>
      <w:r w:rsidRPr="00502271">
        <w:rPr>
          <w:sz w:val="22"/>
          <w:szCs w:val="22"/>
        </w:rPr>
        <w:t>Filarete, Perrault en Laugier, wat is bij hen de lichaamsmetafoor. Kun je dit linken aan de</w:t>
      </w:r>
    </w:p>
    <w:p w14:paraId="77C5F0C5" w14:textId="77777777" w:rsidR="008A5DFD" w:rsidRPr="00502271" w:rsidRDefault="008A5DFD" w:rsidP="00502271">
      <w:pPr>
        <w:rPr>
          <w:sz w:val="22"/>
          <w:szCs w:val="22"/>
        </w:rPr>
      </w:pPr>
      <w:r w:rsidRPr="00502271">
        <w:rPr>
          <w:sz w:val="22"/>
          <w:szCs w:val="22"/>
        </w:rPr>
        <w:t>christelijke traditie?</w:t>
      </w:r>
    </w:p>
    <w:p w14:paraId="7FB2AA60" w14:textId="77777777" w:rsidR="008A5DFD" w:rsidRPr="00502271" w:rsidRDefault="008A5DFD" w:rsidP="00502271">
      <w:pPr>
        <w:rPr>
          <w:sz w:val="22"/>
          <w:szCs w:val="22"/>
        </w:rPr>
      </w:pPr>
    </w:p>
    <w:p w14:paraId="043F2BFA" w14:textId="77777777" w:rsidR="008A5DFD" w:rsidRPr="00502271" w:rsidRDefault="008A5DFD" w:rsidP="00502271">
      <w:pPr>
        <w:rPr>
          <w:sz w:val="22"/>
          <w:szCs w:val="22"/>
        </w:rPr>
      </w:pPr>
      <w:r w:rsidRPr="00502271">
        <w:rPr>
          <w:sz w:val="22"/>
          <w:szCs w:val="22"/>
        </w:rPr>
        <w:t>1. Victor Hugo, Paolo Cortesi, Claude Perrault vergelijken. Hoe denken ze over de</w:t>
      </w:r>
    </w:p>
    <w:p w14:paraId="0686B61E" w14:textId="77777777" w:rsidR="008A5DFD" w:rsidRPr="00502271" w:rsidRDefault="008A5DFD" w:rsidP="00502271">
      <w:pPr>
        <w:rPr>
          <w:sz w:val="22"/>
          <w:szCs w:val="22"/>
        </w:rPr>
      </w:pPr>
      <w:r w:rsidRPr="00502271">
        <w:rPr>
          <w:sz w:val="22"/>
          <w:szCs w:val="22"/>
        </w:rPr>
        <w:t>middeleeuwen? Situeer kort in historiche context</w:t>
      </w:r>
    </w:p>
    <w:p w14:paraId="79055B63" w14:textId="77777777" w:rsidR="008A5DFD" w:rsidRPr="00502271" w:rsidRDefault="008A5DFD" w:rsidP="00502271">
      <w:pPr>
        <w:rPr>
          <w:sz w:val="22"/>
          <w:szCs w:val="22"/>
        </w:rPr>
      </w:pPr>
      <w:r w:rsidRPr="00502271">
        <w:rPr>
          <w:sz w:val="22"/>
          <w:szCs w:val="22"/>
        </w:rPr>
        <w:t xml:space="preserve">2. </w:t>
      </w:r>
      <w:r w:rsidR="00502271">
        <w:rPr>
          <w:sz w:val="22"/>
          <w:szCs w:val="22"/>
        </w:rPr>
        <w:t>A</w:t>
      </w:r>
      <w:r w:rsidRPr="00502271">
        <w:rPr>
          <w:sz w:val="22"/>
          <w:szCs w:val="22"/>
        </w:rPr>
        <w:t>bt Suger en Manetti over de inwijding van St-Denis en Duomo van Firenze. Vergelijk,</w:t>
      </w:r>
    </w:p>
    <w:p w14:paraId="5D8FD189" w14:textId="77777777" w:rsidR="008A5DFD" w:rsidRPr="00502271" w:rsidRDefault="008A5DFD" w:rsidP="00502271">
      <w:pPr>
        <w:rPr>
          <w:sz w:val="22"/>
          <w:szCs w:val="22"/>
        </w:rPr>
      </w:pPr>
      <w:r w:rsidRPr="00502271">
        <w:rPr>
          <w:sz w:val="22"/>
          <w:szCs w:val="22"/>
        </w:rPr>
        <w:t>geef de verschillen en 3 gelijkenissen.</w:t>
      </w:r>
    </w:p>
    <w:p w14:paraId="71665640" w14:textId="77777777" w:rsidR="008A5DFD" w:rsidRPr="00502271" w:rsidRDefault="008A5DFD" w:rsidP="00502271">
      <w:pPr>
        <w:rPr>
          <w:sz w:val="22"/>
          <w:szCs w:val="22"/>
        </w:rPr>
      </w:pPr>
    </w:p>
    <w:p w14:paraId="7E07BB26" w14:textId="77777777" w:rsidR="008A5DFD" w:rsidRPr="00502271" w:rsidRDefault="008A5DFD" w:rsidP="00502271">
      <w:pPr>
        <w:rPr>
          <w:sz w:val="22"/>
          <w:szCs w:val="22"/>
        </w:rPr>
      </w:pPr>
      <w:r w:rsidRPr="00502271">
        <w:rPr>
          <w:sz w:val="22"/>
          <w:szCs w:val="22"/>
        </w:rPr>
        <w:t>1. Hoe Perrault tegenover oorsprongsprongsmythes staat, wat ziet Perrault zelf als de</w:t>
      </w:r>
    </w:p>
    <w:p w14:paraId="09A3A236" w14:textId="77777777" w:rsidR="008A5DFD" w:rsidRPr="00502271" w:rsidRDefault="008A5DFD" w:rsidP="00502271">
      <w:pPr>
        <w:rPr>
          <w:sz w:val="22"/>
          <w:szCs w:val="22"/>
        </w:rPr>
      </w:pPr>
      <w:r w:rsidRPr="00502271">
        <w:rPr>
          <w:sz w:val="22"/>
          <w:szCs w:val="22"/>
        </w:rPr>
        <w:t>oorsprong. (situeer)</w:t>
      </w:r>
    </w:p>
    <w:p w14:paraId="65929967" w14:textId="77777777" w:rsidR="008A5DFD" w:rsidRPr="00502271" w:rsidRDefault="008A5DFD" w:rsidP="00502271">
      <w:pPr>
        <w:rPr>
          <w:sz w:val="22"/>
          <w:szCs w:val="22"/>
        </w:rPr>
      </w:pPr>
      <w:r w:rsidRPr="00502271">
        <w:rPr>
          <w:sz w:val="22"/>
          <w:szCs w:val="22"/>
        </w:rPr>
        <w:t>2. Wat is de betekenisdimensie van gebouwen bij Vitruvius en Alberti enerzijds en bij</w:t>
      </w:r>
    </w:p>
    <w:p w14:paraId="4413EF91" w14:textId="77777777" w:rsidR="008A5DFD" w:rsidRPr="00502271" w:rsidRDefault="008A5DFD" w:rsidP="00502271">
      <w:pPr>
        <w:rPr>
          <w:sz w:val="22"/>
          <w:szCs w:val="22"/>
        </w:rPr>
      </w:pPr>
      <w:r w:rsidRPr="00502271">
        <w:rPr>
          <w:sz w:val="22"/>
          <w:szCs w:val="22"/>
        </w:rPr>
        <w:t>Procopius, Silentarius, Suger en Manetti anderzijds. (situeer)</w:t>
      </w:r>
    </w:p>
    <w:p w14:paraId="4BDA5DC6" w14:textId="77777777" w:rsidR="008A5DFD" w:rsidRPr="00502271" w:rsidRDefault="008A5DFD" w:rsidP="00502271">
      <w:pPr>
        <w:rPr>
          <w:sz w:val="22"/>
          <w:szCs w:val="22"/>
        </w:rPr>
      </w:pPr>
    </w:p>
    <w:p w14:paraId="134C5571" w14:textId="77777777" w:rsidR="008A5DFD" w:rsidRPr="00502271" w:rsidRDefault="008A5DFD" w:rsidP="00502271">
      <w:pPr>
        <w:rPr>
          <w:sz w:val="22"/>
          <w:szCs w:val="22"/>
        </w:rPr>
      </w:pPr>
      <w:r w:rsidRPr="00502271">
        <w:rPr>
          <w:sz w:val="22"/>
          <w:szCs w:val="22"/>
        </w:rPr>
        <w:t xml:space="preserve">1) </w:t>
      </w:r>
      <w:r w:rsidR="00502271">
        <w:rPr>
          <w:sz w:val="22"/>
          <w:szCs w:val="22"/>
        </w:rPr>
        <w:t>Le</w:t>
      </w:r>
      <w:r w:rsidRPr="00502271">
        <w:rPr>
          <w:sz w:val="22"/>
          <w:szCs w:val="22"/>
        </w:rPr>
        <w:t>g de instructiones van borromeo uit, en zijn stelling enzo, vergelijk da me Palladio en</w:t>
      </w:r>
    </w:p>
    <w:p w14:paraId="727681BA" w14:textId="77777777" w:rsidR="008A5DFD" w:rsidRPr="00502271" w:rsidRDefault="008A5DFD" w:rsidP="00502271">
      <w:pPr>
        <w:rPr>
          <w:sz w:val="22"/>
          <w:szCs w:val="22"/>
        </w:rPr>
      </w:pPr>
      <w:r w:rsidRPr="00502271">
        <w:rPr>
          <w:sz w:val="22"/>
          <w:szCs w:val="22"/>
        </w:rPr>
        <w:t>situeer, welke voorbeelden halen palladio en borromeo aan? welke van de 2 staat dichtst bij</w:t>
      </w:r>
    </w:p>
    <w:p w14:paraId="475BA6D2" w14:textId="77777777" w:rsidR="008A5DFD" w:rsidRPr="00502271" w:rsidRDefault="008A5DFD" w:rsidP="00502271">
      <w:pPr>
        <w:rPr>
          <w:sz w:val="22"/>
          <w:szCs w:val="22"/>
        </w:rPr>
      </w:pPr>
      <w:r w:rsidRPr="00502271">
        <w:rPr>
          <w:sz w:val="22"/>
          <w:szCs w:val="22"/>
        </w:rPr>
        <w:t>Procopius?</w:t>
      </w:r>
    </w:p>
    <w:p w14:paraId="221B8FA5" w14:textId="77777777" w:rsidR="008A5DFD" w:rsidRPr="00502271" w:rsidRDefault="008A5DFD" w:rsidP="00502271">
      <w:pPr>
        <w:rPr>
          <w:sz w:val="22"/>
          <w:szCs w:val="22"/>
        </w:rPr>
      </w:pPr>
      <w:r w:rsidRPr="00502271">
        <w:rPr>
          <w:sz w:val="22"/>
          <w:szCs w:val="22"/>
        </w:rPr>
        <w:t xml:space="preserve">2) </w:t>
      </w:r>
      <w:r w:rsidR="00502271">
        <w:rPr>
          <w:sz w:val="22"/>
          <w:szCs w:val="22"/>
        </w:rPr>
        <w:t>V</w:t>
      </w:r>
      <w:r w:rsidRPr="00502271">
        <w:rPr>
          <w:sz w:val="22"/>
          <w:szCs w:val="22"/>
        </w:rPr>
        <w:t>isie van Laugier en Victor Hugo op gotiek en barok, verklaar etc..</w:t>
      </w:r>
    </w:p>
    <w:p w14:paraId="1662801D" w14:textId="77777777" w:rsidR="008A5DFD" w:rsidRPr="00502271" w:rsidRDefault="008A5DFD" w:rsidP="00502271">
      <w:pPr>
        <w:rPr>
          <w:sz w:val="22"/>
          <w:szCs w:val="22"/>
        </w:rPr>
      </w:pPr>
      <w:r w:rsidRPr="00502271">
        <w:rPr>
          <w:sz w:val="22"/>
          <w:szCs w:val="22"/>
        </w:rPr>
        <w:t>oh en altijd situeren!</w:t>
      </w:r>
    </w:p>
    <w:p w14:paraId="5BD9A3D6" w14:textId="77777777" w:rsidR="008A5DFD" w:rsidRPr="00502271" w:rsidRDefault="008A5DFD" w:rsidP="00502271">
      <w:pPr>
        <w:rPr>
          <w:sz w:val="22"/>
          <w:szCs w:val="22"/>
        </w:rPr>
      </w:pPr>
    </w:p>
    <w:p w14:paraId="476F37A3" w14:textId="77777777" w:rsidR="008A5DFD" w:rsidRPr="00502271" w:rsidRDefault="008A5DFD" w:rsidP="00502271">
      <w:pPr>
        <w:rPr>
          <w:sz w:val="22"/>
          <w:szCs w:val="22"/>
        </w:rPr>
      </w:pPr>
      <w:r w:rsidRPr="00502271">
        <w:rPr>
          <w:sz w:val="22"/>
          <w:szCs w:val="22"/>
        </w:rPr>
        <w:t xml:space="preserve">1) </w:t>
      </w:r>
      <w:r w:rsidR="00502271">
        <w:rPr>
          <w:sz w:val="22"/>
          <w:szCs w:val="22"/>
        </w:rPr>
        <w:t>G</w:t>
      </w:r>
      <w:r w:rsidRPr="00502271">
        <w:rPr>
          <w:sz w:val="22"/>
          <w:szCs w:val="22"/>
        </w:rPr>
        <w:t>eef een situering en concept van Pienza en dan Alberti en zijn varieta uitleggen en een</w:t>
      </w:r>
    </w:p>
    <w:p w14:paraId="10B63B77" w14:textId="77777777" w:rsidR="008A5DFD" w:rsidRPr="00502271" w:rsidRDefault="008A5DFD" w:rsidP="00502271">
      <w:pPr>
        <w:rPr>
          <w:sz w:val="22"/>
          <w:szCs w:val="22"/>
        </w:rPr>
      </w:pPr>
      <w:r w:rsidRPr="00502271">
        <w:rPr>
          <w:sz w:val="22"/>
          <w:szCs w:val="22"/>
        </w:rPr>
        <w:t>verband leggen tussen de 2. Dan zeggen hoe alberti dit werk beïnvloed heeft. Op welke</w:t>
      </w:r>
    </w:p>
    <w:p w14:paraId="3A13F024" w14:textId="77777777" w:rsidR="008A5DFD" w:rsidRPr="00502271" w:rsidRDefault="008A5DFD" w:rsidP="00502271">
      <w:pPr>
        <w:rPr>
          <w:sz w:val="22"/>
          <w:szCs w:val="22"/>
        </w:rPr>
      </w:pPr>
      <w:r w:rsidRPr="00502271">
        <w:rPr>
          <w:sz w:val="22"/>
          <w:szCs w:val="22"/>
        </w:rPr>
        <w:t>manier heeft dit te maken met eclecticisme en geef nog een ander voorbeeld uit de cursus van</w:t>
      </w:r>
    </w:p>
    <w:p w14:paraId="29F0597D" w14:textId="77777777" w:rsidR="008A5DFD" w:rsidRPr="00502271" w:rsidRDefault="008A5DFD" w:rsidP="00502271">
      <w:pPr>
        <w:rPr>
          <w:sz w:val="22"/>
          <w:szCs w:val="22"/>
        </w:rPr>
      </w:pPr>
      <w:r w:rsidRPr="00502271">
        <w:rPr>
          <w:sz w:val="22"/>
          <w:szCs w:val="22"/>
        </w:rPr>
        <w:t>eclecticisme.</w:t>
      </w:r>
    </w:p>
    <w:p w14:paraId="04A5E409" w14:textId="77777777" w:rsidR="008A5DFD" w:rsidRPr="00502271" w:rsidRDefault="008A5DFD" w:rsidP="00502271">
      <w:pPr>
        <w:rPr>
          <w:sz w:val="22"/>
          <w:szCs w:val="22"/>
        </w:rPr>
      </w:pPr>
      <w:r w:rsidRPr="00502271">
        <w:rPr>
          <w:sz w:val="22"/>
          <w:szCs w:val="22"/>
        </w:rPr>
        <w:t xml:space="preserve">2) </w:t>
      </w:r>
      <w:r w:rsidR="00502271">
        <w:rPr>
          <w:sz w:val="22"/>
          <w:szCs w:val="22"/>
        </w:rPr>
        <w:t>H</w:t>
      </w:r>
      <w:r w:rsidRPr="00502271">
        <w:rPr>
          <w:sz w:val="22"/>
          <w:szCs w:val="22"/>
        </w:rPr>
        <w:t>ypnerotomachia poliphili, philibert de l' orme en cortesi situeren en hun visie op de</w:t>
      </w:r>
    </w:p>
    <w:p w14:paraId="6B29D5A7" w14:textId="77777777" w:rsidR="008A5DFD" w:rsidRPr="00502271" w:rsidRDefault="008A5DFD" w:rsidP="00502271">
      <w:pPr>
        <w:rPr>
          <w:sz w:val="22"/>
          <w:szCs w:val="22"/>
        </w:rPr>
      </w:pPr>
      <w:r w:rsidRPr="00502271">
        <w:rPr>
          <w:sz w:val="22"/>
          <w:szCs w:val="22"/>
        </w:rPr>
        <w:t>antieke oudheid vergelijken.</w:t>
      </w:r>
    </w:p>
    <w:p w14:paraId="3EF66433" w14:textId="77777777" w:rsidR="008A5DFD" w:rsidRDefault="008A5DFD" w:rsidP="00502271">
      <w:pPr>
        <w:rPr>
          <w:sz w:val="22"/>
          <w:szCs w:val="22"/>
        </w:rPr>
      </w:pPr>
    </w:p>
    <w:p w14:paraId="0D6ECE2C" w14:textId="77777777" w:rsidR="00502271" w:rsidRPr="00502271" w:rsidRDefault="00502271" w:rsidP="00502271">
      <w:pPr>
        <w:rPr>
          <w:sz w:val="22"/>
          <w:szCs w:val="22"/>
        </w:rPr>
      </w:pPr>
    </w:p>
    <w:p w14:paraId="6EE8390F" w14:textId="77777777" w:rsidR="008A5DFD" w:rsidRPr="00502271" w:rsidRDefault="008A5DFD" w:rsidP="00502271">
      <w:pPr>
        <w:rPr>
          <w:sz w:val="22"/>
          <w:szCs w:val="22"/>
        </w:rPr>
      </w:pPr>
      <w:r w:rsidRPr="00502271">
        <w:rPr>
          <w:sz w:val="22"/>
          <w:szCs w:val="22"/>
        </w:rPr>
        <w:lastRenderedPageBreak/>
        <w:t xml:space="preserve">1. </w:t>
      </w:r>
      <w:r w:rsidR="00502271">
        <w:rPr>
          <w:sz w:val="22"/>
          <w:szCs w:val="22"/>
        </w:rPr>
        <w:t>Er</w:t>
      </w:r>
      <w:r w:rsidRPr="00502271">
        <w:rPr>
          <w:sz w:val="22"/>
          <w:szCs w:val="22"/>
        </w:rPr>
        <w:t xml:space="preserve"> zijn verschillende manieren geweest om de gotiek af te wijzen in de 15e 16e eeuw geef 3</w:t>
      </w:r>
    </w:p>
    <w:p w14:paraId="5DE1F4CD" w14:textId="77777777" w:rsidR="008A5DFD" w:rsidRPr="00502271" w:rsidRDefault="008A5DFD" w:rsidP="00502271">
      <w:pPr>
        <w:rPr>
          <w:sz w:val="22"/>
          <w:szCs w:val="22"/>
        </w:rPr>
      </w:pPr>
      <w:r w:rsidRPr="00502271">
        <w:rPr>
          <w:sz w:val="22"/>
          <w:szCs w:val="22"/>
        </w:rPr>
        <w:t>voorbeelden en waarom zijn ze verschillend ( brief raphael aan leo X , cothesi en traktaat</w:t>
      </w:r>
    </w:p>
    <w:p w14:paraId="40793C28" w14:textId="77777777" w:rsidR="008A5DFD" w:rsidRPr="00502271" w:rsidRDefault="008A5DFD" w:rsidP="00502271">
      <w:pPr>
        <w:rPr>
          <w:sz w:val="22"/>
          <w:szCs w:val="22"/>
        </w:rPr>
      </w:pPr>
      <w:r w:rsidRPr="00502271">
        <w:rPr>
          <w:sz w:val="22"/>
          <w:szCs w:val="22"/>
        </w:rPr>
        <w:t>filarete. waarom : geschreven met ander doel)</w:t>
      </w:r>
    </w:p>
    <w:p w14:paraId="0605A2A7" w14:textId="77777777" w:rsidR="008A5DFD" w:rsidRPr="00502271" w:rsidRDefault="008A5DFD" w:rsidP="00502271">
      <w:pPr>
        <w:rPr>
          <w:sz w:val="22"/>
          <w:szCs w:val="22"/>
        </w:rPr>
      </w:pPr>
      <w:r w:rsidRPr="00502271">
        <w:rPr>
          <w:sz w:val="22"/>
          <w:szCs w:val="22"/>
        </w:rPr>
        <w:t xml:space="preserve">2. </w:t>
      </w:r>
      <w:r w:rsidR="00502271">
        <w:rPr>
          <w:sz w:val="22"/>
          <w:szCs w:val="22"/>
        </w:rPr>
        <w:t>C</w:t>
      </w:r>
      <w:r w:rsidRPr="00502271">
        <w:rPr>
          <w:sz w:val="22"/>
          <w:szCs w:val="22"/>
        </w:rPr>
        <w:t>aractère : 2 voorbeelden. voorlopers , wanneer en waarom. en welke 2 termen ontstaan</w:t>
      </w:r>
    </w:p>
    <w:p w14:paraId="213D8529" w14:textId="77777777" w:rsidR="008A5DFD" w:rsidRDefault="008A5DFD" w:rsidP="00502271">
      <w:pPr>
        <w:rPr>
          <w:sz w:val="22"/>
          <w:szCs w:val="22"/>
        </w:rPr>
      </w:pPr>
      <w:r w:rsidRPr="00502271">
        <w:rPr>
          <w:sz w:val="22"/>
          <w:szCs w:val="22"/>
        </w:rPr>
        <w:t>gelijktijdig en leg het verband uit.</w:t>
      </w:r>
    </w:p>
    <w:p w14:paraId="502A3AFA" w14:textId="77777777" w:rsidR="00502271" w:rsidRPr="00502271" w:rsidRDefault="00502271" w:rsidP="00502271">
      <w:pPr>
        <w:rPr>
          <w:sz w:val="22"/>
          <w:szCs w:val="22"/>
        </w:rPr>
      </w:pPr>
    </w:p>
    <w:p w14:paraId="7F2574CA" w14:textId="77777777" w:rsidR="008A5DFD" w:rsidRPr="00502271" w:rsidRDefault="008A5DFD" w:rsidP="00502271">
      <w:pPr>
        <w:rPr>
          <w:sz w:val="22"/>
          <w:szCs w:val="22"/>
        </w:rPr>
      </w:pPr>
      <w:r w:rsidRPr="00502271">
        <w:rPr>
          <w:sz w:val="22"/>
          <w:szCs w:val="22"/>
        </w:rPr>
        <w:t>1. Gelijkenissen en verschillen tussen Perrault, Villapando en Vitruvius</w:t>
      </w:r>
    </w:p>
    <w:p w14:paraId="5AFE5FC5" w14:textId="77777777" w:rsidR="008A5DFD" w:rsidRPr="00502271" w:rsidRDefault="008A5DFD" w:rsidP="00502271">
      <w:pPr>
        <w:rPr>
          <w:sz w:val="22"/>
          <w:szCs w:val="22"/>
        </w:rPr>
      </w:pPr>
      <w:r w:rsidRPr="00502271">
        <w:rPr>
          <w:sz w:val="22"/>
          <w:szCs w:val="22"/>
        </w:rPr>
        <w:t>2. Hoe staat de restauratie van Llandaff Cathedral van John Wood t.o.v. christendom in Rome</w:t>
      </w:r>
    </w:p>
    <w:p w14:paraId="6BACE21A" w14:textId="77777777" w:rsidR="008A5DFD" w:rsidRDefault="008A5DFD" w:rsidP="00502271">
      <w:pPr>
        <w:rPr>
          <w:sz w:val="22"/>
          <w:szCs w:val="22"/>
        </w:rPr>
      </w:pPr>
      <w:r w:rsidRPr="00502271">
        <w:rPr>
          <w:sz w:val="22"/>
          <w:szCs w:val="22"/>
        </w:rPr>
        <w:t>in 1600</w:t>
      </w:r>
    </w:p>
    <w:p w14:paraId="626B01F8" w14:textId="77777777" w:rsidR="00502271" w:rsidRPr="00502271" w:rsidRDefault="00502271" w:rsidP="00502271">
      <w:pPr>
        <w:rPr>
          <w:sz w:val="22"/>
          <w:szCs w:val="22"/>
        </w:rPr>
      </w:pPr>
    </w:p>
    <w:p w14:paraId="3E37711E" w14:textId="77777777" w:rsidR="008A5DFD" w:rsidRPr="00502271" w:rsidRDefault="008A5DFD" w:rsidP="00502271">
      <w:pPr>
        <w:rPr>
          <w:sz w:val="22"/>
          <w:szCs w:val="22"/>
        </w:rPr>
      </w:pPr>
      <w:r w:rsidRPr="00502271">
        <w:rPr>
          <w:sz w:val="22"/>
          <w:szCs w:val="22"/>
        </w:rPr>
        <w:t>1. Welke ommekeer werd er in het begin van de 16de E gemaakt ivm kolommen? Hoe stond</w:t>
      </w:r>
    </w:p>
    <w:p w14:paraId="6FFB668F" w14:textId="77777777" w:rsidR="008A5DFD" w:rsidRPr="00502271" w:rsidRDefault="008A5DFD" w:rsidP="00502271">
      <w:pPr>
        <w:rPr>
          <w:sz w:val="22"/>
          <w:szCs w:val="22"/>
        </w:rPr>
      </w:pPr>
      <w:r w:rsidRPr="00502271">
        <w:rPr>
          <w:sz w:val="22"/>
          <w:szCs w:val="22"/>
        </w:rPr>
        <w:t>men tegenover kolommen ervoor en erna? Geef 3 vbn.</w:t>
      </w:r>
    </w:p>
    <w:p w14:paraId="1A9A73E9" w14:textId="77777777" w:rsidR="008A5DFD" w:rsidRDefault="008A5DFD" w:rsidP="00502271">
      <w:pPr>
        <w:rPr>
          <w:sz w:val="22"/>
          <w:szCs w:val="22"/>
        </w:rPr>
      </w:pPr>
      <w:r w:rsidRPr="00502271">
        <w:rPr>
          <w:sz w:val="22"/>
          <w:szCs w:val="22"/>
        </w:rPr>
        <w:t>2. Vitruvius, Victor Hugo en Manetti: wat denken ze over monumenten? (En telkens situeer!)</w:t>
      </w:r>
    </w:p>
    <w:p w14:paraId="325D8424" w14:textId="77777777" w:rsidR="00502271" w:rsidRPr="00502271" w:rsidRDefault="00502271" w:rsidP="00502271">
      <w:pPr>
        <w:rPr>
          <w:sz w:val="22"/>
          <w:szCs w:val="22"/>
        </w:rPr>
      </w:pPr>
    </w:p>
    <w:p w14:paraId="48A33264" w14:textId="77777777" w:rsidR="008A5DFD" w:rsidRPr="00502271" w:rsidRDefault="008A5DFD" w:rsidP="00502271">
      <w:pPr>
        <w:rPr>
          <w:sz w:val="22"/>
          <w:szCs w:val="22"/>
        </w:rPr>
      </w:pPr>
      <w:r w:rsidRPr="00502271">
        <w:rPr>
          <w:sz w:val="22"/>
          <w:szCs w:val="22"/>
        </w:rPr>
        <w:t>1. Hoe staan Alberti, Laugier en Hugo tegenover Vitruvius? en situeer</w:t>
      </w:r>
    </w:p>
    <w:p w14:paraId="37D113F3" w14:textId="77777777" w:rsidR="008A5DFD" w:rsidRPr="00502271" w:rsidRDefault="008A5DFD" w:rsidP="00502271">
      <w:pPr>
        <w:rPr>
          <w:sz w:val="22"/>
          <w:szCs w:val="22"/>
        </w:rPr>
      </w:pPr>
      <w:r w:rsidRPr="00502271">
        <w:rPr>
          <w:sz w:val="22"/>
          <w:szCs w:val="22"/>
        </w:rPr>
        <w:t>2. Hypnerotomachia huppeldepup: situeer, wat zijn de kerngedachten/probleemstellingen,</w:t>
      </w:r>
    </w:p>
    <w:p w14:paraId="6AF72126" w14:textId="77777777" w:rsidR="008A5DFD" w:rsidRDefault="008A5DFD" w:rsidP="00502271">
      <w:pPr>
        <w:rPr>
          <w:sz w:val="22"/>
          <w:szCs w:val="22"/>
        </w:rPr>
      </w:pPr>
      <w:r w:rsidRPr="00502271">
        <w:rPr>
          <w:sz w:val="22"/>
          <w:szCs w:val="22"/>
        </w:rPr>
        <w:t>geef minstens 3 voorbeelden die daar iets mee te maken hebben (of zoiets)</w:t>
      </w:r>
    </w:p>
    <w:p w14:paraId="25BFA0C6" w14:textId="77777777" w:rsidR="00502271" w:rsidRPr="00502271" w:rsidRDefault="00502271" w:rsidP="00502271">
      <w:pPr>
        <w:rPr>
          <w:sz w:val="22"/>
          <w:szCs w:val="22"/>
        </w:rPr>
      </w:pPr>
    </w:p>
    <w:p w14:paraId="43878A0C" w14:textId="77777777" w:rsidR="008A5DFD" w:rsidRPr="00502271" w:rsidRDefault="00502271" w:rsidP="00502271">
      <w:pPr>
        <w:rPr>
          <w:sz w:val="22"/>
          <w:szCs w:val="22"/>
        </w:rPr>
      </w:pPr>
      <w:r>
        <w:rPr>
          <w:sz w:val="22"/>
          <w:szCs w:val="22"/>
        </w:rPr>
        <w:t>T</w:t>
      </w:r>
      <w:r w:rsidR="008A5DFD" w:rsidRPr="00502271">
        <w:rPr>
          <w:sz w:val="22"/>
          <w:szCs w:val="22"/>
        </w:rPr>
        <w:t>wee teksten over schoonheid bespreken, welke tekst is van wie (Alberti/Cortesi), situreren</w:t>
      </w:r>
    </w:p>
    <w:p w14:paraId="41C7B817" w14:textId="77777777" w:rsidR="008A5DFD" w:rsidRPr="00502271" w:rsidRDefault="008A5DFD" w:rsidP="00502271">
      <w:pPr>
        <w:rPr>
          <w:sz w:val="22"/>
          <w:szCs w:val="22"/>
        </w:rPr>
      </w:pPr>
      <w:r w:rsidRPr="00502271">
        <w:rPr>
          <w:sz w:val="22"/>
          <w:szCs w:val="22"/>
        </w:rPr>
        <w:t>(wie eerst en waarom (aan de hand van de tekst en vanuit de leerstof van in de les)) en zeggen</w:t>
      </w:r>
    </w:p>
    <w:p w14:paraId="25EE1A02" w14:textId="77777777" w:rsidR="00502271" w:rsidRPr="00502271" w:rsidRDefault="008A5DFD" w:rsidP="00502271">
      <w:pPr>
        <w:autoSpaceDE w:val="0"/>
        <w:autoSpaceDN w:val="0"/>
        <w:adjustRightInd w:val="0"/>
        <w:rPr>
          <w:rFonts w:eastAsiaTheme="minorHAnsi" w:cs="TimesNewRomanPS-BoldMT"/>
          <w:b/>
          <w:bCs/>
          <w:sz w:val="22"/>
          <w:szCs w:val="22"/>
          <w:lang w:val="nl-BE" w:eastAsia="en-US"/>
        </w:rPr>
      </w:pPr>
      <w:r w:rsidRPr="00502271">
        <w:rPr>
          <w:sz w:val="22"/>
          <w:szCs w:val="22"/>
        </w:rPr>
        <w:t>waarover de teksten gaan. Wat is het fundamentele verschil tus...</w:t>
      </w:r>
      <w:r w:rsidR="00502271" w:rsidRPr="00502271">
        <w:rPr>
          <w:rFonts w:eastAsiaTheme="minorHAnsi" w:cs="TimesNewRomanPS-BoldMT"/>
          <w:b/>
          <w:bCs/>
          <w:sz w:val="22"/>
          <w:szCs w:val="22"/>
          <w:lang w:val="nl-BE" w:eastAsia="en-US"/>
        </w:rPr>
        <w:t xml:space="preserve"> </w:t>
      </w:r>
    </w:p>
    <w:p w14:paraId="3A68756D" w14:textId="77777777" w:rsidR="00502271" w:rsidRPr="00502271" w:rsidRDefault="00502271" w:rsidP="00502271">
      <w:pPr>
        <w:autoSpaceDE w:val="0"/>
        <w:autoSpaceDN w:val="0"/>
        <w:adjustRightInd w:val="0"/>
        <w:rPr>
          <w:rFonts w:eastAsiaTheme="minorHAnsi" w:cs="TimesNewRomanPS-BoldMT"/>
          <w:b/>
          <w:bCs/>
          <w:sz w:val="22"/>
          <w:szCs w:val="22"/>
          <w:lang w:val="nl-BE" w:eastAsia="en-US"/>
        </w:rPr>
      </w:pPr>
    </w:p>
    <w:p w14:paraId="546DA100" w14:textId="77777777" w:rsidR="00502271" w:rsidRDefault="00502271" w:rsidP="00502271">
      <w:pPr>
        <w:autoSpaceDE w:val="0"/>
        <w:autoSpaceDN w:val="0"/>
        <w:adjustRightInd w:val="0"/>
        <w:rPr>
          <w:rFonts w:eastAsiaTheme="minorHAnsi" w:cs="TimesNewRomanPS-BoldMT"/>
          <w:b/>
          <w:bCs/>
          <w:sz w:val="22"/>
          <w:szCs w:val="22"/>
          <w:lang w:val="nl-BE" w:eastAsia="en-US"/>
        </w:rPr>
      </w:pPr>
      <w:r w:rsidRPr="00502271">
        <w:rPr>
          <w:rFonts w:eastAsiaTheme="minorHAnsi" w:cs="TimesNewRomanPS-BoldMT"/>
          <w:b/>
          <w:bCs/>
          <w:sz w:val="22"/>
          <w:szCs w:val="22"/>
          <w:lang w:val="nl-BE" w:eastAsia="en-US"/>
        </w:rPr>
        <w:t>Examenvragen architectuurtheorie januari 2014</w:t>
      </w:r>
    </w:p>
    <w:p w14:paraId="0CC66501" w14:textId="77777777" w:rsidR="00502271" w:rsidRPr="00502271" w:rsidRDefault="00502271" w:rsidP="00502271">
      <w:pPr>
        <w:autoSpaceDE w:val="0"/>
        <w:autoSpaceDN w:val="0"/>
        <w:adjustRightInd w:val="0"/>
        <w:rPr>
          <w:rFonts w:eastAsiaTheme="minorHAnsi" w:cs="TimesNewRomanPS-BoldMT"/>
          <w:b/>
          <w:bCs/>
          <w:sz w:val="22"/>
          <w:szCs w:val="22"/>
          <w:lang w:val="nl-BE" w:eastAsia="en-US"/>
        </w:rPr>
      </w:pPr>
    </w:p>
    <w:p w14:paraId="321D8F56" w14:textId="77777777" w:rsidR="00502271" w:rsidRPr="00502271" w:rsidRDefault="00502271" w:rsidP="00502271">
      <w:pPr>
        <w:autoSpaceDE w:val="0"/>
        <w:autoSpaceDN w:val="0"/>
        <w:adjustRightInd w:val="0"/>
        <w:rPr>
          <w:rFonts w:eastAsiaTheme="minorHAnsi" w:cs="TimesNewRomanPSMT"/>
          <w:sz w:val="22"/>
          <w:szCs w:val="22"/>
          <w:lang w:val="nl-BE" w:eastAsia="en-US"/>
        </w:rPr>
      </w:pPr>
      <w:r w:rsidRPr="00502271">
        <w:rPr>
          <w:rFonts w:eastAsiaTheme="minorHAnsi" w:cs="TimesNewRomanPSMT"/>
          <w:sz w:val="22"/>
          <w:szCs w:val="22"/>
          <w:lang w:val="nl-BE" w:eastAsia="en-US"/>
        </w:rPr>
        <w:t xml:space="preserve">1) </w:t>
      </w:r>
      <w:r>
        <w:rPr>
          <w:rFonts w:eastAsiaTheme="minorHAnsi" w:cs="TimesNewRomanPSMT"/>
          <w:sz w:val="22"/>
          <w:szCs w:val="22"/>
          <w:lang w:val="nl-BE" w:eastAsia="en-US"/>
        </w:rPr>
        <w:t>D</w:t>
      </w:r>
      <w:r w:rsidRPr="00502271">
        <w:rPr>
          <w:rFonts w:eastAsiaTheme="minorHAnsi" w:cs="TimesNewRomanPSMT"/>
          <w:sz w:val="22"/>
          <w:szCs w:val="22"/>
          <w:lang w:val="nl-BE" w:eastAsia="en-US"/>
        </w:rPr>
        <w:t>efinitie van de kunst bij Aristoteles en het verschil met de 'schone kunsten'.</w:t>
      </w:r>
    </w:p>
    <w:p w14:paraId="3310A405" w14:textId="77777777" w:rsidR="00502271" w:rsidRPr="00502271" w:rsidRDefault="00502271" w:rsidP="00502271">
      <w:pPr>
        <w:autoSpaceDE w:val="0"/>
        <w:autoSpaceDN w:val="0"/>
        <w:adjustRightInd w:val="0"/>
        <w:rPr>
          <w:rFonts w:eastAsiaTheme="minorHAnsi" w:cs="TimesNewRomanPSMT"/>
          <w:sz w:val="22"/>
          <w:szCs w:val="22"/>
          <w:lang w:val="nl-BE" w:eastAsia="en-US"/>
        </w:rPr>
      </w:pPr>
      <w:r w:rsidRPr="00502271">
        <w:rPr>
          <w:rFonts w:eastAsiaTheme="minorHAnsi" w:cs="TimesNewRomanPSMT"/>
          <w:sz w:val="22"/>
          <w:szCs w:val="22"/>
          <w:lang w:val="nl-BE" w:eastAsia="en-US"/>
        </w:rPr>
        <w:t>2) Bespreek de Villa Madama van Rafael, in verband met de ontwikkeling van</w:t>
      </w:r>
    </w:p>
    <w:p w14:paraId="20711C20" w14:textId="77777777" w:rsidR="00502271" w:rsidRDefault="00502271" w:rsidP="00502271">
      <w:pPr>
        <w:autoSpaceDE w:val="0"/>
        <w:autoSpaceDN w:val="0"/>
        <w:adjustRightInd w:val="0"/>
        <w:rPr>
          <w:rFonts w:eastAsiaTheme="minorHAnsi" w:cs="TimesNewRomanPSMT"/>
          <w:sz w:val="22"/>
          <w:szCs w:val="22"/>
          <w:lang w:val="nl-BE" w:eastAsia="en-US"/>
        </w:rPr>
      </w:pPr>
      <w:r w:rsidRPr="00502271">
        <w:rPr>
          <w:rFonts w:eastAsiaTheme="minorHAnsi" w:cs="TimesNewRomanPSMT"/>
          <w:sz w:val="22"/>
          <w:szCs w:val="22"/>
          <w:lang w:val="nl-BE" w:eastAsia="en-US"/>
        </w:rPr>
        <w:t>Vitruviuanisme doorheen de geschiedenis.</w:t>
      </w:r>
    </w:p>
    <w:p w14:paraId="2E50B5F7" w14:textId="77777777" w:rsidR="00502271" w:rsidRPr="00502271" w:rsidRDefault="00502271" w:rsidP="00502271">
      <w:pPr>
        <w:autoSpaceDE w:val="0"/>
        <w:autoSpaceDN w:val="0"/>
        <w:adjustRightInd w:val="0"/>
        <w:rPr>
          <w:rFonts w:eastAsiaTheme="minorHAnsi" w:cs="TimesNewRomanPSMT"/>
          <w:sz w:val="22"/>
          <w:szCs w:val="22"/>
          <w:lang w:val="nl-BE" w:eastAsia="en-US"/>
        </w:rPr>
      </w:pPr>
    </w:p>
    <w:p w14:paraId="6961A35D" w14:textId="77777777" w:rsidR="00502271" w:rsidRPr="00502271" w:rsidRDefault="00502271" w:rsidP="00502271">
      <w:pPr>
        <w:autoSpaceDE w:val="0"/>
        <w:autoSpaceDN w:val="0"/>
        <w:adjustRightInd w:val="0"/>
        <w:rPr>
          <w:rFonts w:eastAsiaTheme="minorHAnsi" w:cs="TimesNewRomanPSMT"/>
          <w:sz w:val="22"/>
          <w:szCs w:val="22"/>
          <w:lang w:val="nl-BE" w:eastAsia="en-US"/>
        </w:rPr>
      </w:pPr>
      <w:r w:rsidRPr="00502271">
        <w:rPr>
          <w:rFonts w:eastAsiaTheme="minorHAnsi" w:cs="TimesNewRomanPSMT"/>
          <w:sz w:val="22"/>
          <w:szCs w:val="22"/>
          <w:lang w:val="nl-BE" w:eastAsia="en-US"/>
        </w:rPr>
        <w:t xml:space="preserve">1) </w:t>
      </w:r>
      <w:r>
        <w:rPr>
          <w:rFonts w:eastAsiaTheme="minorHAnsi" w:cs="TimesNewRomanPSMT"/>
          <w:sz w:val="22"/>
          <w:szCs w:val="22"/>
          <w:lang w:val="nl-BE" w:eastAsia="en-US"/>
        </w:rPr>
        <w:t>T</w:t>
      </w:r>
      <w:r w:rsidRPr="00502271">
        <w:rPr>
          <w:rFonts w:eastAsiaTheme="minorHAnsi" w:cs="TimesNewRomanPSMT"/>
          <w:sz w:val="22"/>
          <w:szCs w:val="22"/>
          <w:lang w:val="nl-BE" w:eastAsia="en-US"/>
        </w:rPr>
        <w:t>empel van salomo uitleggen + composiete orde en argumenten voor of tegen composiete</w:t>
      </w:r>
    </w:p>
    <w:p w14:paraId="61C5106F" w14:textId="77777777" w:rsidR="00502271" w:rsidRPr="00502271" w:rsidRDefault="00502271" w:rsidP="00502271">
      <w:pPr>
        <w:autoSpaceDE w:val="0"/>
        <w:autoSpaceDN w:val="0"/>
        <w:adjustRightInd w:val="0"/>
        <w:rPr>
          <w:rFonts w:eastAsiaTheme="minorHAnsi" w:cs="TimesNewRomanPSMT"/>
          <w:sz w:val="22"/>
          <w:szCs w:val="22"/>
          <w:lang w:val="nl-BE" w:eastAsia="en-US"/>
        </w:rPr>
      </w:pPr>
      <w:r w:rsidRPr="00502271">
        <w:rPr>
          <w:rFonts w:eastAsiaTheme="minorHAnsi" w:cs="TimesNewRomanPSMT"/>
          <w:sz w:val="22"/>
          <w:szCs w:val="22"/>
          <w:lang w:val="nl-BE" w:eastAsia="en-US"/>
        </w:rPr>
        <w:t>orde ivm de tempel</w:t>
      </w:r>
    </w:p>
    <w:p w14:paraId="60145082" w14:textId="77777777" w:rsidR="00502271" w:rsidRDefault="00502271" w:rsidP="00502271">
      <w:pPr>
        <w:autoSpaceDE w:val="0"/>
        <w:autoSpaceDN w:val="0"/>
        <w:adjustRightInd w:val="0"/>
        <w:rPr>
          <w:rFonts w:eastAsiaTheme="minorHAnsi" w:cs="TimesNewRomanPSMT"/>
          <w:sz w:val="22"/>
          <w:szCs w:val="22"/>
          <w:lang w:val="nl-BE" w:eastAsia="en-US"/>
        </w:rPr>
      </w:pPr>
      <w:r w:rsidRPr="00502271">
        <w:rPr>
          <w:rFonts w:eastAsiaTheme="minorHAnsi" w:cs="TimesNewRomanPSMT"/>
          <w:sz w:val="22"/>
          <w:szCs w:val="22"/>
          <w:lang w:val="nl-BE" w:eastAsia="en-US"/>
        </w:rPr>
        <w:t xml:space="preserve">2) </w:t>
      </w:r>
      <w:r>
        <w:rPr>
          <w:rFonts w:eastAsiaTheme="minorHAnsi" w:cs="TimesNewRomanPSMT"/>
          <w:sz w:val="22"/>
          <w:szCs w:val="22"/>
          <w:lang w:val="nl-BE" w:eastAsia="en-US"/>
        </w:rPr>
        <w:t>A</w:t>
      </w:r>
      <w:r w:rsidRPr="00502271">
        <w:rPr>
          <w:rFonts w:eastAsiaTheme="minorHAnsi" w:cs="TimesNewRomanPSMT"/>
          <w:sz w:val="22"/>
          <w:szCs w:val="22"/>
          <w:lang w:val="nl-BE" w:eastAsia="en-US"/>
        </w:rPr>
        <w:t>rchitectuur imiteert natuur, geef 3 voorbeelden en breng in verband met de gotiek</w:t>
      </w:r>
    </w:p>
    <w:p w14:paraId="0661716F" w14:textId="77777777" w:rsidR="00502271" w:rsidRPr="00502271" w:rsidRDefault="00502271" w:rsidP="00502271">
      <w:pPr>
        <w:autoSpaceDE w:val="0"/>
        <w:autoSpaceDN w:val="0"/>
        <w:adjustRightInd w:val="0"/>
        <w:rPr>
          <w:rFonts w:eastAsiaTheme="minorHAnsi" w:cs="TimesNewRomanPSMT"/>
          <w:sz w:val="22"/>
          <w:szCs w:val="22"/>
          <w:lang w:val="nl-BE" w:eastAsia="en-US"/>
        </w:rPr>
      </w:pPr>
    </w:p>
    <w:p w14:paraId="63495982" w14:textId="77777777" w:rsidR="00502271" w:rsidRPr="00502271" w:rsidRDefault="00502271" w:rsidP="00502271">
      <w:pPr>
        <w:autoSpaceDE w:val="0"/>
        <w:autoSpaceDN w:val="0"/>
        <w:adjustRightInd w:val="0"/>
        <w:rPr>
          <w:rFonts w:eastAsiaTheme="minorHAnsi" w:cs="TimesNewRomanPSMT"/>
          <w:sz w:val="22"/>
          <w:szCs w:val="22"/>
          <w:lang w:val="nl-BE" w:eastAsia="en-US"/>
        </w:rPr>
      </w:pPr>
      <w:r w:rsidRPr="00502271">
        <w:rPr>
          <w:rFonts w:eastAsiaTheme="minorHAnsi" w:cs="TimesNewRomanPSMT"/>
          <w:sz w:val="22"/>
          <w:szCs w:val="22"/>
          <w:lang w:val="nl-BE" w:eastAsia="en-US"/>
        </w:rPr>
        <w:t>Vraag 1: vitriuvius, leg uit, en geeft de vanaf de 16de eeuw waarom meer auteurschap van</w:t>
      </w:r>
    </w:p>
    <w:p w14:paraId="0FFBB42F" w14:textId="77777777" w:rsidR="00502271" w:rsidRPr="00502271" w:rsidRDefault="00502271" w:rsidP="00502271">
      <w:pPr>
        <w:autoSpaceDE w:val="0"/>
        <w:autoSpaceDN w:val="0"/>
        <w:adjustRightInd w:val="0"/>
        <w:rPr>
          <w:rFonts w:eastAsiaTheme="minorHAnsi" w:cs="TimesNewRomanPSMT"/>
          <w:sz w:val="22"/>
          <w:szCs w:val="22"/>
          <w:lang w:val="nl-BE" w:eastAsia="en-US"/>
        </w:rPr>
      </w:pPr>
      <w:r w:rsidRPr="00502271">
        <w:rPr>
          <w:rFonts w:eastAsiaTheme="minorHAnsi" w:cs="TimesNewRomanPSMT"/>
          <w:sz w:val="22"/>
          <w:szCs w:val="22"/>
          <w:lang w:val="nl-BE" w:eastAsia="en-US"/>
        </w:rPr>
        <w:t>architect is en nieuwe type architectuur. vraag 2: kerktypes in 16de eeuw , 18de eeuw en</w:t>
      </w:r>
    </w:p>
    <w:p w14:paraId="463C2E63" w14:textId="77777777" w:rsidR="00502271" w:rsidRDefault="00502271" w:rsidP="00502271">
      <w:pPr>
        <w:autoSpaceDE w:val="0"/>
        <w:autoSpaceDN w:val="0"/>
        <w:adjustRightInd w:val="0"/>
        <w:rPr>
          <w:rFonts w:eastAsiaTheme="minorHAnsi" w:cs="TimesNewRomanPSMT"/>
          <w:sz w:val="22"/>
          <w:szCs w:val="22"/>
          <w:lang w:val="nl-BE" w:eastAsia="en-US"/>
        </w:rPr>
      </w:pPr>
      <w:r w:rsidRPr="00502271">
        <w:rPr>
          <w:rFonts w:eastAsiaTheme="minorHAnsi" w:cs="TimesNewRomanPSMT"/>
          <w:sz w:val="22"/>
          <w:szCs w:val="22"/>
          <w:lang w:val="nl-BE" w:eastAsia="en-US"/>
        </w:rPr>
        <w:t>vergelijking met salomon</w:t>
      </w:r>
    </w:p>
    <w:p w14:paraId="0DCC7877" w14:textId="77777777" w:rsidR="00502271" w:rsidRPr="00502271" w:rsidRDefault="00502271" w:rsidP="00502271">
      <w:pPr>
        <w:autoSpaceDE w:val="0"/>
        <w:autoSpaceDN w:val="0"/>
        <w:adjustRightInd w:val="0"/>
        <w:rPr>
          <w:rFonts w:eastAsiaTheme="minorHAnsi" w:cs="TimesNewRomanPSMT"/>
          <w:sz w:val="22"/>
          <w:szCs w:val="22"/>
          <w:lang w:val="nl-BE" w:eastAsia="en-US"/>
        </w:rPr>
      </w:pPr>
    </w:p>
    <w:p w14:paraId="7836214D" w14:textId="77777777" w:rsidR="00502271" w:rsidRPr="00502271" w:rsidRDefault="00502271" w:rsidP="00502271">
      <w:pPr>
        <w:autoSpaceDE w:val="0"/>
        <w:autoSpaceDN w:val="0"/>
        <w:adjustRightInd w:val="0"/>
        <w:rPr>
          <w:rFonts w:eastAsiaTheme="minorHAnsi" w:cs="TimesNewRomanPSMT"/>
          <w:sz w:val="22"/>
          <w:szCs w:val="22"/>
          <w:lang w:val="nl-BE" w:eastAsia="en-US"/>
        </w:rPr>
      </w:pPr>
      <w:r w:rsidRPr="00502271">
        <w:rPr>
          <w:rFonts w:eastAsiaTheme="minorHAnsi" w:cs="TimesNewRomanPSMT"/>
          <w:sz w:val="22"/>
          <w:szCs w:val="22"/>
          <w:lang w:val="nl-BE" w:eastAsia="en-US"/>
        </w:rPr>
        <w:t>1) Doorheen de geschiedenis werden de universele principes van gebouwen op verschillende</w:t>
      </w:r>
    </w:p>
    <w:p w14:paraId="4FA89064" w14:textId="77777777" w:rsidR="00502271" w:rsidRPr="00502271" w:rsidRDefault="00502271" w:rsidP="00502271">
      <w:pPr>
        <w:autoSpaceDE w:val="0"/>
        <w:autoSpaceDN w:val="0"/>
        <w:adjustRightInd w:val="0"/>
        <w:rPr>
          <w:rFonts w:eastAsiaTheme="minorHAnsi" w:cs="TimesNewRomanPSMT"/>
          <w:sz w:val="22"/>
          <w:szCs w:val="22"/>
          <w:lang w:val="nl-BE" w:eastAsia="en-US"/>
        </w:rPr>
      </w:pPr>
      <w:r w:rsidRPr="00502271">
        <w:rPr>
          <w:rFonts w:eastAsiaTheme="minorHAnsi" w:cs="TimesNewRomanPSMT"/>
          <w:sz w:val="22"/>
          <w:szCs w:val="22"/>
          <w:lang w:val="nl-BE" w:eastAsia="en-US"/>
        </w:rPr>
        <w:t>manieren betekenis gegeven. Geef 4 vbn uit verschillende tijdperken, situeer en leg hun visie</w:t>
      </w:r>
    </w:p>
    <w:p w14:paraId="10B82B44" w14:textId="77777777" w:rsidR="00502271" w:rsidRPr="00502271" w:rsidRDefault="00502271" w:rsidP="00502271">
      <w:pPr>
        <w:autoSpaceDE w:val="0"/>
        <w:autoSpaceDN w:val="0"/>
        <w:adjustRightInd w:val="0"/>
        <w:rPr>
          <w:rFonts w:eastAsiaTheme="minorHAnsi" w:cs="TimesNewRomanPSMT"/>
          <w:sz w:val="22"/>
          <w:szCs w:val="22"/>
          <w:lang w:val="nl-BE" w:eastAsia="en-US"/>
        </w:rPr>
      </w:pPr>
      <w:r w:rsidRPr="00502271">
        <w:rPr>
          <w:rFonts w:eastAsiaTheme="minorHAnsi" w:cs="TimesNewRomanPSMT"/>
          <w:sz w:val="22"/>
          <w:szCs w:val="22"/>
          <w:lang w:val="nl-BE" w:eastAsia="en-US"/>
        </w:rPr>
        <w:t>uit (hij ging die vraag weglaten/aanpassen omdat het op te verschillende manieren</w:t>
      </w:r>
    </w:p>
    <w:p w14:paraId="04608881" w14:textId="77777777" w:rsidR="00502271" w:rsidRPr="00502271" w:rsidRDefault="00502271" w:rsidP="00502271">
      <w:pPr>
        <w:autoSpaceDE w:val="0"/>
        <w:autoSpaceDN w:val="0"/>
        <w:adjustRightInd w:val="0"/>
        <w:rPr>
          <w:rFonts w:eastAsiaTheme="minorHAnsi" w:cs="TimesNewRomanPSMT"/>
          <w:sz w:val="22"/>
          <w:szCs w:val="22"/>
          <w:lang w:val="nl-BE" w:eastAsia="en-US"/>
        </w:rPr>
      </w:pPr>
      <w:r w:rsidRPr="00502271">
        <w:rPr>
          <w:rFonts w:eastAsiaTheme="minorHAnsi" w:cs="TimesNewRomanPSMT"/>
          <w:sz w:val="22"/>
          <w:szCs w:val="22"/>
          <w:lang w:val="nl-BE" w:eastAsia="en-US"/>
        </w:rPr>
        <w:t>geïnterpreteerd kon worden)</w:t>
      </w:r>
    </w:p>
    <w:p w14:paraId="06616434" w14:textId="77777777" w:rsidR="00502271" w:rsidRPr="00502271" w:rsidRDefault="00502271" w:rsidP="00502271">
      <w:pPr>
        <w:autoSpaceDE w:val="0"/>
        <w:autoSpaceDN w:val="0"/>
        <w:adjustRightInd w:val="0"/>
        <w:rPr>
          <w:rFonts w:eastAsiaTheme="minorHAnsi" w:cs="TimesNewRomanPSMT"/>
          <w:sz w:val="22"/>
          <w:szCs w:val="22"/>
          <w:lang w:val="nl-BE" w:eastAsia="en-US"/>
        </w:rPr>
      </w:pPr>
      <w:r w:rsidRPr="00502271">
        <w:rPr>
          <w:rFonts w:eastAsiaTheme="minorHAnsi" w:cs="TimesNewRomanPSMT"/>
          <w:sz w:val="22"/>
          <w:szCs w:val="22"/>
          <w:lang w:val="nl-BE" w:eastAsia="en-US"/>
        </w:rPr>
        <w:t xml:space="preserve">2) </w:t>
      </w:r>
      <w:r>
        <w:rPr>
          <w:rFonts w:eastAsiaTheme="minorHAnsi" w:cs="TimesNewRomanPSMT"/>
          <w:sz w:val="22"/>
          <w:szCs w:val="22"/>
          <w:lang w:val="nl-BE" w:eastAsia="en-US"/>
        </w:rPr>
        <w:t>V</w:t>
      </w:r>
      <w:r w:rsidRPr="00502271">
        <w:rPr>
          <w:rFonts w:eastAsiaTheme="minorHAnsi" w:cs="TimesNewRomanPSMT"/>
          <w:sz w:val="22"/>
          <w:szCs w:val="22"/>
          <w:lang w:val="nl-BE" w:eastAsia="en-US"/>
        </w:rPr>
        <w:t>ergelijk de visies van Hypnerotomachia Poliphili, Philibert de l'Orme en Cortesi tov de</w:t>
      </w:r>
    </w:p>
    <w:p w14:paraId="614DE03A" w14:textId="77777777" w:rsidR="00502271" w:rsidRDefault="00502271" w:rsidP="00502271">
      <w:pPr>
        <w:autoSpaceDE w:val="0"/>
        <w:autoSpaceDN w:val="0"/>
        <w:adjustRightInd w:val="0"/>
        <w:rPr>
          <w:rFonts w:eastAsiaTheme="minorHAnsi" w:cs="TimesNewRomanPSMT"/>
          <w:sz w:val="22"/>
          <w:szCs w:val="22"/>
          <w:lang w:val="nl-BE" w:eastAsia="en-US"/>
        </w:rPr>
      </w:pPr>
      <w:r w:rsidRPr="00502271">
        <w:rPr>
          <w:rFonts w:eastAsiaTheme="minorHAnsi" w:cs="TimesNewRomanPSMT"/>
          <w:sz w:val="22"/>
          <w:szCs w:val="22"/>
          <w:lang w:val="nl-BE" w:eastAsia="en-US"/>
        </w:rPr>
        <w:t>klassieke principes. Geef hun overeenkomsten en verschillen, situeer</w:t>
      </w:r>
    </w:p>
    <w:p w14:paraId="039FF9E6" w14:textId="77777777" w:rsidR="00502271" w:rsidRPr="00502271" w:rsidRDefault="00502271" w:rsidP="00502271">
      <w:pPr>
        <w:autoSpaceDE w:val="0"/>
        <w:autoSpaceDN w:val="0"/>
        <w:adjustRightInd w:val="0"/>
        <w:rPr>
          <w:rFonts w:eastAsiaTheme="minorHAnsi" w:cs="TimesNewRomanPSMT"/>
          <w:sz w:val="22"/>
          <w:szCs w:val="22"/>
          <w:lang w:val="nl-BE" w:eastAsia="en-US"/>
        </w:rPr>
      </w:pPr>
    </w:p>
    <w:p w14:paraId="2B42A474" w14:textId="77777777" w:rsidR="00502271" w:rsidRPr="00502271" w:rsidRDefault="00502271" w:rsidP="00502271">
      <w:pPr>
        <w:autoSpaceDE w:val="0"/>
        <w:autoSpaceDN w:val="0"/>
        <w:adjustRightInd w:val="0"/>
        <w:rPr>
          <w:rFonts w:eastAsiaTheme="minorHAnsi" w:cs="TimesNewRomanPSMT"/>
          <w:sz w:val="22"/>
          <w:szCs w:val="22"/>
          <w:lang w:val="nl-BE" w:eastAsia="en-US"/>
        </w:rPr>
      </w:pPr>
      <w:r w:rsidRPr="00502271">
        <w:rPr>
          <w:rFonts w:eastAsiaTheme="minorHAnsi" w:cs="TimesNewRomanPSMT"/>
          <w:sz w:val="22"/>
          <w:szCs w:val="22"/>
          <w:lang w:val="nl-BE" w:eastAsia="en-US"/>
        </w:rPr>
        <w:t>1) Wat is perfectie volgens Procopius, Alberti en Laugier? Hoe zien zij die perfectie in de</w:t>
      </w:r>
    </w:p>
    <w:p w14:paraId="36ABBCF3" w14:textId="77777777" w:rsidR="00502271" w:rsidRPr="00502271" w:rsidRDefault="00502271" w:rsidP="00502271">
      <w:pPr>
        <w:autoSpaceDE w:val="0"/>
        <w:autoSpaceDN w:val="0"/>
        <w:adjustRightInd w:val="0"/>
        <w:rPr>
          <w:rFonts w:eastAsiaTheme="minorHAnsi" w:cs="TimesNewRomanPSMT"/>
          <w:sz w:val="22"/>
          <w:szCs w:val="22"/>
          <w:lang w:val="nl-BE" w:eastAsia="en-US"/>
        </w:rPr>
      </w:pPr>
      <w:r w:rsidRPr="00502271">
        <w:rPr>
          <w:rFonts w:eastAsiaTheme="minorHAnsi" w:cs="TimesNewRomanPSMT"/>
          <w:sz w:val="22"/>
          <w:szCs w:val="22"/>
          <w:lang w:val="nl-BE" w:eastAsia="en-US"/>
        </w:rPr>
        <w:t>architectuur?</w:t>
      </w:r>
    </w:p>
    <w:p w14:paraId="757C82B4" w14:textId="77777777" w:rsidR="00502271" w:rsidRPr="00502271" w:rsidRDefault="00502271" w:rsidP="00502271">
      <w:pPr>
        <w:autoSpaceDE w:val="0"/>
        <w:autoSpaceDN w:val="0"/>
        <w:adjustRightInd w:val="0"/>
        <w:rPr>
          <w:rFonts w:eastAsiaTheme="minorHAnsi" w:cs="TimesNewRomanPSMT"/>
          <w:sz w:val="22"/>
          <w:szCs w:val="22"/>
          <w:lang w:val="nl-BE" w:eastAsia="en-US"/>
        </w:rPr>
      </w:pPr>
      <w:r w:rsidRPr="00502271">
        <w:rPr>
          <w:rFonts w:eastAsiaTheme="minorHAnsi" w:cs="TimesNewRomanPSMT"/>
          <w:sz w:val="22"/>
          <w:szCs w:val="22"/>
          <w:lang w:val="nl-BE" w:eastAsia="en-US"/>
        </w:rPr>
        <w:t>2) Wat beargumenteert John Wood in zijn traktaat? Hoe staat hij tegenover de historische</w:t>
      </w:r>
    </w:p>
    <w:p w14:paraId="44AF17B8" w14:textId="77777777" w:rsidR="00502271" w:rsidRPr="00502271" w:rsidRDefault="00502271" w:rsidP="00502271">
      <w:pPr>
        <w:autoSpaceDE w:val="0"/>
        <w:autoSpaceDN w:val="0"/>
        <w:adjustRightInd w:val="0"/>
        <w:rPr>
          <w:rFonts w:eastAsiaTheme="minorHAnsi" w:cs="TimesNewRomanPSMT"/>
          <w:sz w:val="22"/>
          <w:szCs w:val="22"/>
          <w:lang w:val="nl-BE" w:eastAsia="en-US"/>
        </w:rPr>
      </w:pPr>
      <w:r w:rsidRPr="00502271">
        <w:rPr>
          <w:rFonts w:eastAsiaTheme="minorHAnsi" w:cs="TimesNewRomanPSMT"/>
          <w:sz w:val="22"/>
          <w:szCs w:val="22"/>
          <w:lang w:val="nl-BE" w:eastAsia="en-US"/>
        </w:rPr>
        <w:t>ontwikkeling van de architectuur vanaf ( tot?) Perrault ofzoiets? (wist het gewoon niet)</w:t>
      </w:r>
    </w:p>
    <w:p w14:paraId="0C2DD014" w14:textId="77777777" w:rsidR="00502271" w:rsidRDefault="00502271" w:rsidP="00502271">
      <w:pPr>
        <w:autoSpaceDE w:val="0"/>
        <w:autoSpaceDN w:val="0"/>
        <w:adjustRightInd w:val="0"/>
        <w:rPr>
          <w:rFonts w:eastAsiaTheme="minorHAnsi" w:cs="TimesNewRomanPSMT"/>
          <w:sz w:val="22"/>
          <w:szCs w:val="22"/>
          <w:lang w:val="nl-BE" w:eastAsia="en-US"/>
        </w:rPr>
      </w:pPr>
      <w:r w:rsidRPr="00502271">
        <w:rPr>
          <w:rFonts w:eastAsiaTheme="minorHAnsi" w:cs="TimesNewRomanPSMT"/>
          <w:sz w:val="22"/>
          <w:szCs w:val="22"/>
          <w:lang w:val="nl-BE" w:eastAsia="en-US"/>
        </w:rPr>
        <w:t>En past hij caractère daarbij toe? Zoiets was het ongeveer..</w:t>
      </w:r>
    </w:p>
    <w:p w14:paraId="549447C3" w14:textId="77777777" w:rsidR="00502271" w:rsidRDefault="00502271" w:rsidP="00502271">
      <w:pPr>
        <w:autoSpaceDE w:val="0"/>
        <w:autoSpaceDN w:val="0"/>
        <w:adjustRightInd w:val="0"/>
        <w:rPr>
          <w:rFonts w:eastAsiaTheme="minorHAnsi" w:cs="TimesNewRomanPSMT"/>
          <w:sz w:val="22"/>
          <w:szCs w:val="22"/>
          <w:lang w:val="nl-BE" w:eastAsia="en-US"/>
        </w:rPr>
      </w:pPr>
    </w:p>
    <w:p w14:paraId="5791DC08" w14:textId="77777777" w:rsidR="00502271" w:rsidRDefault="00502271" w:rsidP="00502271">
      <w:pPr>
        <w:autoSpaceDE w:val="0"/>
        <w:autoSpaceDN w:val="0"/>
        <w:adjustRightInd w:val="0"/>
        <w:rPr>
          <w:rFonts w:eastAsiaTheme="minorHAnsi" w:cs="TimesNewRomanPSMT"/>
          <w:sz w:val="22"/>
          <w:szCs w:val="22"/>
          <w:lang w:val="nl-BE" w:eastAsia="en-US"/>
        </w:rPr>
      </w:pPr>
    </w:p>
    <w:p w14:paraId="11B2F0BB" w14:textId="77777777" w:rsidR="00502271" w:rsidRDefault="00502271" w:rsidP="00502271">
      <w:pPr>
        <w:autoSpaceDE w:val="0"/>
        <w:autoSpaceDN w:val="0"/>
        <w:adjustRightInd w:val="0"/>
        <w:rPr>
          <w:rFonts w:eastAsiaTheme="minorHAnsi" w:cs="TimesNewRomanPSMT"/>
          <w:sz w:val="22"/>
          <w:szCs w:val="22"/>
          <w:lang w:val="nl-BE" w:eastAsia="en-US"/>
        </w:rPr>
      </w:pPr>
    </w:p>
    <w:p w14:paraId="18C9F6E6" w14:textId="77777777" w:rsidR="00502271" w:rsidRPr="00502271" w:rsidRDefault="00502271" w:rsidP="00502271">
      <w:pPr>
        <w:autoSpaceDE w:val="0"/>
        <w:autoSpaceDN w:val="0"/>
        <w:adjustRightInd w:val="0"/>
        <w:rPr>
          <w:rFonts w:eastAsiaTheme="minorHAnsi" w:cs="TimesNewRomanPSMT"/>
          <w:sz w:val="22"/>
          <w:szCs w:val="22"/>
          <w:lang w:val="nl-BE" w:eastAsia="en-US"/>
        </w:rPr>
      </w:pPr>
    </w:p>
    <w:p w14:paraId="17119B8A" w14:textId="77777777" w:rsidR="00502271" w:rsidRPr="00502271" w:rsidRDefault="00502271" w:rsidP="00502271">
      <w:pPr>
        <w:autoSpaceDE w:val="0"/>
        <w:autoSpaceDN w:val="0"/>
        <w:adjustRightInd w:val="0"/>
        <w:rPr>
          <w:rFonts w:eastAsiaTheme="minorHAnsi" w:cs="TimesNewRomanPSMT"/>
          <w:sz w:val="22"/>
          <w:szCs w:val="22"/>
          <w:lang w:val="nl-BE" w:eastAsia="en-US"/>
        </w:rPr>
      </w:pPr>
      <w:r w:rsidRPr="00502271">
        <w:rPr>
          <w:rFonts w:eastAsiaTheme="minorHAnsi" w:cs="TimesNewRomanPSMT"/>
          <w:sz w:val="22"/>
          <w:szCs w:val="22"/>
          <w:lang w:val="nl-BE" w:eastAsia="en-US"/>
        </w:rPr>
        <w:lastRenderedPageBreak/>
        <w:t>1) Geef 3 vb'n van architectuur die gebaseerd is op een autoriteit. (het was volledig anders</w:t>
      </w:r>
    </w:p>
    <w:p w14:paraId="1988C9A3" w14:textId="77777777" w:rsidR="00502271" w:rsidRPr="00502271" w:rsidRDefault="00502271" w:rsidP="00502271">
      <w:pPr>
        <w:autoSpaceDE w:val="0"/>
        <w:autoSpaceDN w:val="0"/>
        <w:adjustRightInd w:val="0"/>
        <w:rPr>
          <w:rFonts w:eastAsiaTheme="minorHAnsi" w:cs="TimesNewRomanPSMT"/>
          <w:sz w:val="22"/>
          <w:szCs w:val="22"/>
          <w:lang w:val="nl-BE" w:eastAsia="en-US"/>
        </w:rPr>
      </w:pPr>
      <w:r w:rsidRPr="00502271">
        <w:rPr>
          <w:rFonts w:eastAsiaTheme="minorHAnsi" w:cs="TimesNewRomanPSMT"/>
          <w:sz w:val="22"/>
          <w:szCs w:val="22"/>
          <w:lang w:val="nl-BE" w:eastAsia="en-US"/>
        </w:rPr>
        <w:t>geformuleerd maar het kwam het op neer)</w:t>
      </w:r>
    </w:p>
    <w:p w14:paraId="2FAC3726" w14:textId="77777777" w:rsidR="00502271" w:rsidRPr="00502271" w:rsidRDefault="00502271" w:rsidP="00502271">
      <w:pPr>
        <w:autoSpaceDE w:val="0"/>
        <w:autoSpaceDN w:val="0"/>
        <w:adjustRightInd w:val="0"/>
        <w:rPr>
          <w:rFonts w:eastAsiaTheme="minorHAnsi" w:cs="TimesNewRomanPSMT"/>
          <w:sz w:val="22"/>
          <w:szCs w:val="22"/>
          <w:lang w:val="nl-BE" w:eastAsia="en-US"/>
        </w:rPr>
      </w:pPr>
      <w:r w:rsidRPr="00502271">
        <w:rPr>
          <w:rFonts w:eastAsiaTheme="minorHAnsi" w:cs="TimesNewRomanPSMT"/>
          <w:sz w:val="22"/>
          <w:szCs w:val="22"/>
          <w:lang w:val="nl-BE" w:eastAsia="en-US"/>
        </w:rPr>
        <w:t>2) 3 verschillen/gelijkenissen tussen het traktaat van Vitruvius en dat van Alberti. + een 3e</w:t>
      </w:r>
    </w:p>
    <w:p w14:paraId="7CCC8AD6" w14:textId="77777777" w:rsidR="00502271" w:rsidRDefault="00502271" w:rsidP="00502271">
      <w:pPr>
        <w:autoSpaceDE w:val="0"/>
        <w:autoSpaceDN w:val="0"/>
        <w:adjustRightInd w:val="0"/>
        <w:rPr>
          <w:rFonts w:eastAsiaTheme="minorHAnsi" w:cs="TimesNewRomanPSMT"/>
          <w:sz w:val="22"/>
          <w:szCs w:val="22"/>
          <w:lang w:val="nl-BE" w:eastAsia="en-US"/>
        </w:rPr>
      </w:pPr>
      <w:r w:rsidRPr="00502271">
        <w:rPr>
          <w:rFonts w:eastAsiaTheme="minorHAnsi" w:cs="TimesNewRomanPSMT"/>
          <w:sz w:val="22"/>
          <w:szCs w:val="22"/>
          <w:lang w:val="nl-BE" w:eastAsia="en-US"/>
        </w:rPr>
        <w:t>tekst met dezelfde thema's.</w:t>
      </w:r>
    </w:p>
    <w:p w14:paraId="4DF7325F" w14:textId="77777777" w:rsidR="00502271" w:rsidRPr="00502271" w:rsidRDefault="00502271" w:rsidP="00502271">
      <w:pPr>
        <w:autoSpaceDE w:val="0"/>
        <w:autoSpaceDN w:val="0"/>
        <w:adjustRightInd w:val="0"/>
        <w:rPr>
          <w:rFonts w:eastAsiaTheme="minorHAnsi" w:cs="TimesNewRomanPSMT"/>
          <w:sz w:val="22"/>
          <w:szCs w:val="22"/>
          <w:lang w:val="nl-BE" w:eastAsia="en-US"/>
        </w:rPr>
      </w:pPr>
    </w:p>
    <w:p w14:paraId="1F543F74" w14:textId="77777777" w:rsidR="00502271" w:rsidRPr="00502271" w:rsidRDefault="00502271" w:rsidP="00502271">
      <w:pPr>
        <w:autoSpaceDE w:val="0"/>
        <w:autoSpaceDN w:val="0"/>
        <w:adjustRightInd w:val="0"/>
        <w:rPr>
          <w:rFonts w:eastAsiaTheme="minorHAnsi" w:cs="TimesNewRomanPSMT"/>
          <w:sz w:val="22"/>
          <w:szCs w:val="22"/>
          <w:lang w:val="nl-BE" w:eastAsia="en-US"/>
        </w:rPr>
      </w:pPr>
      <w:r w:rsidRPr="00502271">
        <w:rPr>
          <w:rFonts w:eastAsiaTheme="minorHAnsi" w:cs="TimesNewRomanPSMT"/>
          <w:sz w:val="22"/>
          <w:szCs w:val="22"/>
          <w:lang w:val="nl-BE" w:eastAsia="en-US"/>
        </w:rPr>
        <w:t>*</w:t>
      </w:r>
      <w:r>
        <w:rPr>
          <w:rFonts w:eastAsiaTheme="minorHAnsi" w:cs="TimesNewRomanPSMT"/>
          <w:sz w:val="22"/>
          <w:szCs w:val="22"/>
          <w:lang w:val="nl-BE" w:eastAsia="en-US"/>
        </w:rPr>
        <w:t>A</w:t>
      </w:r>
      <w:r w:rsidRPr="00502271">
        <w:rPr>
          <w:rFonts w:eastAsiaTheme="minorHAnsi" w:cs="TimesNewRomanPSMT"/>
          <w:sz w:val="22"/>
          <w:szCs w:val="22"/>
          <w:lang w:val="nl-BE" w:eastAsia="en-US"/>
        </w:rPr>
        <w:t>rchitectuur en architectuurtheorie zijn constructies en geen natuurlijk gegevens leg uit en</w:t>
      </w:r>
    </w:p>
    <w:p w14:paraId="7E130FEA" w14:textId="77777777" w:rsidR="00502271" w:rsidRPr="00502271" w:rsidRDefault="00502271" w:rsidP="00502271">
      <w:pPr>
        <w:autoSpaceDE w:val="0"/>
        <w:autoSpaceDN w:val="0"/>
        <w:adjustRightInd w:val="0"/>
        <w:rPr>
          <w:rFonts w:eastAsiaTheme="minorHAnsi" w:cs="TimesNewRomanPSMT"/>
          <w:sz w:val="22"/>
          <w:szCs w:val="22"/>
          <w:lang w:val="nl-BE" w:eastAsia="en-US"/>
        </w:rPr>
      </w:pPr>
      <w:r w:rsidRPr="00502271">
        <w:rPr>
          <w:rFonts w:eastAsiaTheme="minorHAnsi" w:cs="TimesNewRomanPSMT"/>
          <w:sz w:val="22"/>
          <w:szCs w:val="22"/>
          <w:lang w:val="nl-BE" w:eastAsia="en-US"/>
        </w:rPr>
        <w:t>geef 2vb'en</w:t>
      </w:r>
    </w:p>
    <w:p w14:paraId="3C568EDA" w14:textId="77777777" w:rsidR="00502271" w:rsidRPr="00502271" w:rsidRDefault="00502271" w:rsidP="00502271">
      <w:pPr>
        <w:autoSpaceDE w:val="0"/>
        <w:autoSpaceDN w:val="0"/>
        <w:adjustRightInd w:val="0"/>
        <w:rPr>
          <w:rFonts w:eastAsiaTheme="minorHAnsi" w:cs="TimesNewRomanPSMT"/>
          <w:sz w:val="22"/>
          <w:szCs w:val="22"/>
          <w:lang w:val="nl-BE" w:eastAsia="en-US"/>
        </w:rPr>
      </w:pPr>
      <w:r w:rsidRPr="00502271">
        <w:rPr>
          <w:rFonts w:eastAsiaTheme="minorHAnsi" w:cs="TimesNewRomanPSMT"/>
          <w:sz w:val="22"/>
          <w:szCs w:val="22"/>
          <w:lang w:val="nl-BE" w:eastAsia="en-US"/>
        </w:rPr>
        <w:t>*</w:t>
      </w:r>
      <w:r>
        <w:rPr>
          <w:rFonts w:eastAsiaTheme="minorHAnsi" w:cs="TimesNewRomanPSMT"/>
          <w:sz w:val="22"/>
          <w:szCs w:val="22"/>
          <w:lang w:val="nl-BE" w:eastAsia="en-US"/>
        </w:rPr>
        <w:t>A</w:t>
      </w:r>
      <w:r w:rsidRPr="00502271">
        <w:rPr>
          <w:rFonts w:eastAsiaTheme="minorHAnsi" w:cs="TimesNewRomanPSMT"/>
          <w:sz w:val="22"/>
          <w:szCs w:val="22"/>
          <w:lang w:val="nl-BE" w:eastAsia="en-US"/>
        </w:rPr>
        <w:t>rchitectuur al antica is een ontwerpsysteem maar ook een sociale orde, sociale orde leg en</w:t>
      </w:r>
    </w:p>
    <w:p w14:paraId="5FB30B00" w14:textId="77777777" w:rsidR="00502271" w:rsidRDefault="00502271" w:rsidP="00502271">
      <w:pPr>
        <w:autoSpaceDE w:val="0"/>
        <w:autoSpaceDN w:val="0"/>
        <w:adjustRightInd w:val="0"/>
        <w:rPr>
          <w:rFonts w:eastAsiaTheme="minorHAnsi" w:cs="TimesNewRomanPSMT"/>
          <w:sz w:val="22"/>
          <w:szCs w:val="22"/>
          <w:lang w:val="nl-BE" w:eastAsia="en-US"/>
        </w:rPr>
      </w:pPr>
      <w:r w:rsidRPr="00502271">
        <w:rPr>
          <w:rFonts w:eastAsiaTheme="minorHAnsi" w:cs="TimesNewRomanPSMT"/>
          <w:sz w:val="22"/>
          <w:szCs w:val="22"/>
          <w:lang w:val="nl-BE" w:eastAsia="en-US"/>
        </w:rPr>
        <w:t>geef 3 vb'en</w:t>
      </w:r>
    </w:p>
    <w:p w14:paraId="72B9D59D" w14:textId="77777777" w:rsidR="00502271" w:rsidRPr="00502271" w:rsidRDefault="00502271" w:rsidP="00502271">
      <w:pPr>
        <w:autoSpaceDE w:val="0"/>
        <w:autoSpaceDN w:val="0"/>
        <w:adjustRightInd w:val="0"/>
        <w:rPr>
          <w:rFonts w:eastAsiaTheme="minorHAnsi" w:cs="TimesNewRomanPSMT"/>
          <w:sz w:val="22"/>
          <w:szCs w:val="22"/>
          <w:lang w:val="nl-BE" w:eastAsia="en-US"/>
        </w:rPr>
      </w:pPr>
    </w:p>
    <w:p w14:paraId="5E44E756" w14:textId="77777777" w:rsidR="00502271" w:rsidRPr="00502271" w:rsidRDefault="00502271" w:rsidP="00502271">
      <w:pPr>
        <w:autoSpaceDE w:val="0"/>
        <w:autoSpaceDN w:val="0"/>
        <w:adjustRightInd w:val="0"/>
        <w:rPr>
          <w:rFonts w:eastAsiaTheme="minorHAnsi" w:cs="TimesNewRomanPSMT"/>
          <w:sz w:val="22"/>
          <w:szCs w:val="22"/>
          <w:lang w:val="nl-BE" w:eastAsia="en-US"/>
        </w:rPr>
      </w:pPr>
      <w:r w:rsidRPr="00502271">
        <w:rPr>
          <w:rFonts w:eastAsiaTheme="minorHAnsi" w:cs="TimesNewRomanPSMT"/>
          <w:sz w:val="22"/>
          <w:szCs w:val="22"/>
          <w:lang w:val="nl-BE" w:eastAsia="en-US"/>
        </w:rPr>
        <w:t>1) Borromeo en zijn instructione uitleggen en situeren + vergelijken met palladio. Welke van</w:t>
      </w:r>
    </w:p>
    <w:p w14:paraId="146BBF76" w14:textId="77777777" w:rsidR="00502271" w:rsidRPr="00502271" w:rsidRDefault="00502271" w:rsidP="00502271">
      <w:pPr>
        <w:autoSpaceDE w:val="0"/>
        <w:autoSpaceDN w:val="0"/>
        <w:adjustRightInd w:val="0"/>
        <w:rPr>
          <w:rFonts w:eastAsiaTheme="minorHAnsi" w:cs="TimesNewRomanPSMT"/>
          <w:sz w:val="22"/>
          <w:szCs w:val="22"/>
          <w:lang w:val="nl-BE" w:eastAsia="en-US"/>
        </w:rPr>
      </w:pPr>
      <w:r w:rsidRPr="00502271">
        <w:rPr>
          <w:rFonts w:eastAsiaTheme="minorHAnsi" w:cs="TimesNewRomanPSMT"/>
          <w:sz w:val="22"/>
          <w:szCs w:val="22"/>
          <w:lang w:val="nl-BE" w:eastAsia="en-US"/>
        </w:rPr>
        <w:t>de twee staat dichtst bij procopius.</w:t>
      </w:r>
    </w:p>
    <w:p w14:paraId="049CD6F4" w14:textId="77777777" w:rsidR="00502271" w:rsidRPr="00502271" w:rsidRDefault="00502271" w:rsidP="00502271">
      <w:pPr>
        <w:autoSpaceDE w:val="0"/>
        <w:autoSpaceDN w:val="0"/>
        <w:adjustRightInd w:val="0"/>
        <w:rPr>
          <w:rFonts w:eastAsiaTheme="minorHAnsi" w:cs="TimesNewRomanPSMT"/>
          <w:sz w:val="22"/>
          <w:szCs w:val="22"/>
          <w:lang w:val="nl-BE" w:eastAsia="en-US"/>
        </w:rPr>
      </w:pPr>
      <w:r w:rsidRPr="00502271">
        <w:rPr>
          <w:rFonts w:eastAsiaTheme="minorHAnsi" w:cs="TimesNewRomanPSMT"/>
          <w:sz w:val="22"/>
          <w:szCs w:val="22"/>
          <w:lang w:val="nl-BE" w:eastAsia="en-US"/>
        </w:rPr>
        <w:t>2) 3 voorbeelden van visies op 'perfectie' + wat vinden die personen dan de perfecte periode in</w:t>
      </w:r>
    </w:p>
    <w:p w14:paraId="0FEF1441" w14:textId="77777777" w:rsidR="00502271" w:rsidRDefault="00502271" w:rsidP="00502271">
      <w:pPr>
        <w:autoSpaceDE w:val="0"/>
        <w:autoSpaceDN w:val="0"/>
        <w:adjustRightInd w:val="0"/>
        <w:rPr>
          <w:rFonts w:eastAsiaTheme="minorHAnsi" w:cs="TimesNewRomanPSMT"/>
          <w:sz w:val="22"/>
          <w:szCs w:val="22"/>
          <w:lang w:val="nl-BE" w:eastAsia="en-US"/>
        </w:rPr>
      </w:pPr>
      <w:r w:rsidRPr="00502271">
        <w:rPr>
          <w:rFonts w:eastAsiaTheme="minorHAnsi" w:cs="TimesNewRomanPSMT"/>
          <w:sz w:val="22"/>
          <w:szCs w:val="22"/>
          <w:lang w:val="nl-BE" w:eastAsia="en-US"/>
        </w:rPr>
        <w:t>de geschiedenis.</w:t>
      </w:r>
    </w:p>
    <w:p w14:paraId="61E8AB46" w14:textId="77777777" w:rsidR="00502271" w:rsidRPr="00502271" w:rsidRDefault="00502271" w:rsidP="00502271">
      <w:pPr>
        <w:autoSpaceDE w:val="0"/>
        <w:autoSpaceDN w:val="0"/>
        <w:adjustRightInd w:val="0"/>
        <w:rPr>
          <w:rFonts w:eastAsiaTheme="minorHAnsi" w:cs="TimesNewRomanPSMT"/>
          <w:sz w:val="22"/>
          <w:szCs w:val="22"/>
          <w:lang w:val="nl-BE" w:eastAsia="en-US"/>
        </w:rPr>
      </w:pPr>
    </w:p>
    <w:p w14:paraId="35FF75F8" w14:textId="77777777" w:rsidR="00502271" w:rsidRPr="00502271" w:rsidRDefault="00502271" w:rsidP="00502271">
      <w:pPr>
        <w:autoSpaceDE w:val="0"/>
        <w:autoSpaceDN w:val="0"/>
        <w:adjustRightInd w:val="0"/>
        <w:rPr>
          <w:rFonts w:eastAsiaTheme="minorHAnsi" w:cs="TimesNewRomanPSMT"/>
          <w:sz w:val="22"/>
          <w:szCs w:val="22"/>
          <w:lang w:val="nl-BE" w:eastAsia="en-US"/>
        </w:rPr>
      </w:pPr>
      <w:r w:rsidRPr="00502271">
        <w:rPr>
          <w:rFonts w:eastAsiaTheme="minorHAnsi" w:cs="TimesNewRomanPSMT"/>
          <w:sz w:val="22"/>
          <w:szCs w:val="22"/>
          <w:lang w:val="nl-BE" w:eastAsia="en-US"/>
        </w:rPr>
        <w:t xml:space="preserve">1) </w:t>
      </w:r>
      <w:r>
        <w:rPr>
          <w:rFonts w:eastAsiaTheme="minorHAnsi" w:cs="TimesNewRomanPSMT"/>
          <w:sz w:val="22"/>
          <w:szCs w:val="22"/>
          <w:lang w:val="nl-BE" w:eastAsia="en-US"/>
        </w:rPr>
        <w:t>P</w:t>
      </w:r>
      <w:r w:rsidRPr="00502271">
        <w:rPr>
          <w:rFonts w:eastAsiaTheme="minorHAnsi" w:cs="TimesNewRomanPSMT"/>
          <w:sz w:val="22"/>
          <w:szCs w:val="22"/>
          <w:lang w:val="nl-BE" w:eastAsia="en-US"/>
        </w:rPr>
        <w:t>erfectie volgens procopius, alberti en laugier; situeren plus waarom deze opvatting;</w:t>
      </w:r>
    </w:p>
    <w:p w14:paraId="245D8742" w14:textId="77777777" w:rsidR="00502271" w:rsidRPr="00502271" w:rsidRDefault="00502271" w:rsidP="00502271">
      <w:pPr>
        <w:autoSpaceDE w:val="0"/>
        <w:autoSpaceDN w:val="0"/>
        <w:adjustRightInd w:val="0"/>
        <w:rPr>
          <w:rFonts w:eastAsiaTheme="minorHAnsi" w:cs="TimesNewRomanPSMT"/>
          <w:sz w:val="22"/>
          <w:szCs w:val="22"/>
          <w:lang w:val="nl-BE" w:eastAsia="en-US"/>
        </w:rPr>
      </w:pPr>
      <w:r w:rsidRPr="00502271">
        <w:rPr>
          <w:rFonts w:eastAsiaTheme="minorHAnsi" w:cs="TimesNewRomanPSMT"/>
          <w:sz w:val="22"/>
          <w:szCs w:val="22"/>
          <w:lang w:val="nl-BE" w:eastAsia="en-US"/>
        </w:rPr>
        <w:t xml:space="preserve">2) </w:t>
      </w:r>
      <w:r>
        <w:rPr>
          <w:rFonts w:eastAsiaTheme="minorHAnsi" w:cs="TimesNewRomanPSMT"/>
          <w:sz w:val="22"/>
          <w:szCs w:val="22"/>
          <w:lang w:val="nl-BE" w:eastAsia="en-US"/>
        </w:rPr>
        <w:t>J</w:t>
      </w:r>
      <w:r w:rsidRPr="00502271">
        <w:rPr>
          <w:rFonts w:eastAsiaTheme="minorHAnsi" w:cs="TimesNewRomanPSMT"/>
          <w:sz w:val="22"/>
          <w:szCs w:val="22"/>
          <w:lang w:val="nl-BE" w:eastAsia="en-US"/>
        </w:rPr>
        <w:t>ohn wood: zijn traktaat, wat is zijn argument; verband zoeken met ideen over historische</w:t>
      </w:r>
    </w:p>
    <w:p w14:paraId="331AB27D" w14:textId="77777777" w:rsidR="00502271" w:rsidRPr="00502271" w:rsidRDefault="00502271" w:rsidP="00502271">
      <w:pPr>
        <w:autoSpaceDE w:val="0"/>
        <w:autoSpaceDN w:val="0"/>
        <w:adjustRightInd w:val="0"/>
        <w:rPr>
          <w:rFonts w:eastAsiaTheme="minorHAnsi" w:cs="TimesNewRomanPSMT"/>
          <w:sz w:val="22"/>
          <w:szCs w:val="22"/>
          <w:lang w:val="nl-BE" w:eastAsia="en-US"/>
        </w:rPr>
      </w:pPr>
      <w:r w:rsidRPr="00502271">
        <w:rPr>
          <w:rFonts w:eastAsiaTheme="minorHAnsi" w:cs="TimesNewRomanPSMT"/>
          <w:sz w:val="22"/>
          <w:szCs w:val="22"/>
          <w:lang w:val="nl-BE" w:eastAsia="en-US"/>
        </w:rPr>
        <w:t>ontwikkeling van architectuur vanaf perrault tot en met quincy; heeft caractere daar iets mee</w:t>
      </w:r>
    </w:p>
    <w:p w14:paraId="223E3224" w14:textId="77777777" w:rsidR="00502271" w:rsidRDefault="00502271" w:rsidP="00502271">
      <w:pPr>
        <w:autoSpaceDE w:val="0"/>
        <w:autoSpaceDN w:val="0"/>
        <w:adjustRightInd w:val="0"/>
        <w:rPr>
          <w:rFonts w:eastAsiaTheme="minorHAnsi" w:cs="TimesNewRomanPSMT"/>
          <w:sz w:val="22"/>
          <w:szCs w:val="22"/>
          <w:lang w:val="nl-BE" w:eastAsia="en-US"/>
        </w:rPr>
      </w:pPr>
      <w:r w:rsidRPr="00502271">
        <w:rPr>
          <w:rFonts w:eastAsiaTheme="minorHAnsi" w:cs="TimesNewRomanPSMT"/>
          <w:sz w:val="22"/>
          <w:szCs w:val="22"/>
          <w:lang w:val="nl-BE" w:eastAsia="en-US"/>
        </w:rPr>
        <w:t>te maken? (opnieuw historisch en geografisch situeren)</w:t>
      </w:r>
    </w:p>
    <w:p w14:paraId="4716428E" w14:textId="77777777" w:rsidR="00502271" w:rsidRPr="00502271" w:rsidRDefault="00502271" w:rsidP="00502271">
      <w:pPr>
        <w:autoSpaceDE w:val="0"/>
        <w:autoSpaceDN w:val="0"/>
        <w:adjustRightInd w:val="0"/>
        <w:rPr>
          <w:rFonts w:eastAsiaTheme="minorHAnsi" w:cs="TimesNewRomanPSMT"/>
          <w:sz w:val="22"/>
          <w:szCs w:val="22"/>
          <w:lang w:val="nl-BE" w:eastAsia="en-US"/>
        </w:rPr>
      </w:pPr>
    </w:p>
    <w:p w14:paraId="3C041342" w14:textId="77777777" w:rsidR="00502271" w:rsidRPr="00502271" w:rsidRDefault="00502271" w:rsidP="00502271">
      <w:pPr>
        <w:autoSpaceDE w:val="0"/>
        <w:autoSpaceDN w:val="0"/>
        <w:adjustRightInd w:val="0"/>
        <w:rPr>
          <w:rFonts w:eastAsiaTheme="minorHAnsi" w:cs="TimesNewRomanPSMT"/>
          <w:sz w:val="22"/>
          <w:szCs w:val="22"/>
          <w:lang w:val="nl-BE" w:eastAsia="en-US"/>
        </w:rPr>
      </w:pPr>
      <w:r w:rsidRPr="00502271">
        <w:rPr>
          <w:rFonts w:eastAsiaTheme="minorHAnsi" w:cs="TimesNewRomanPSMT"/>
          <w:sz w:val="22"/>
          <w:szCs w:val="22"/>
          <w:lang w:val="nl-BE" w:eastAsia="en-US"/>
        </w:rPr>
        <w:t>1) Reconstructie van de tempel in verband brengen met disegno en 2) waarom bestaan er</w:t>
      </w:r>
    </w:p>
    <w:p w14:paraId="0363A45F" w14:textId="77777777" w:rsidR="00502271" w:rsidRPr="00502271" w:rsidRDefault="00502271" w:rsidP="00502271">
      <w:pPr>
        <w:autoSpaceDE w:val="0"/>
        <w:autoSpaceDN w:val="0"/>
        <w:adjustRightInd w:val="0"/>
        <w:rPr>
          <w:rFonts w:eastAsiaTheme="minorHAnsi" w:cs="TimesNewRomanPSMT"/>
          <w:sz w:val="22"/>
          <w:szCs w:val="22"/>
          <w:lang w:val="nl-BE" w:eastAsia="en-US"/>
        </w:rPr>
      </w:pPr>
      <w:r w:rsidRPr="00502271">
        <w:rPr>
          <w:rFonts w:eastAsiaTheme="minorHAnsi" w:cs="TimesNewRomanPSMT"/>
          <w:sz w:val="22"/>
          <w:szCs w:val="22"/>
          <w:lang w:val="nl-BE" w:eastAsia="en-US"/>
        </w:rPr>
        <w:t>verschillende oorsprongsmythes? Illustreer met 3 vb'en.</w:t>
      </w:r>
    </w:p>
    <w:p w14:paraId="20A57860" w14:textId="77777777" w:rsidR="00502271" w:rsidRDefault="00502271" w:rsidP="00502271">
      <w:pPr>
        <w:autoSpaceDE w:val="0"/>
        <w:autoSpaceDN w:val="0"/>
        <w:adjustRightInd w:val="0"/>
        <w:rPr>
          <w:rFonts w:eastAsiaTheme="minorHAnsi" w:cs="TimesNewRomanPSMT"/>
          <w:sz w:val="22"/>
          <w:szCs w:val="22"/>
          <w:lang w:val="nl-BE" w:eastAsia="en-US"/>
        </w:rPr>
      </w:pPr>
      <w:r w:rsidRPr="00502271">
        <w:rPr>
          <w:rFonts w:eastAsiaTheme="minorHAnsi" w:cs="TimesNewRomanPSMT"/>
          <w:sz w:val="22"/>
          <w:szCs w:val="22"/>
          <w:lang w:val="nl-BE" w:eastAsia="en-US"/>
        </w:rPr>
        <w:t>Waarom bestaan er verschillende oorsprongsmythes?</w:t>
      </w:r>
    </w:p>
    <w:p w14:paraId="0707C6A2" w14:textId="77777777" w:rsidR="00502271" w:rsidRPr="00502271" w:rsidRDefault="00502271" w:rsidP="00502271">
      <w:pPr>
        <w:autoSpaceDE w:val="0"/>
        <w:autoSpaceDN w:val="0"/>
        <w:adjustRightInd w:val="0"/>
        <w:rPr>
          <w:rFonts w:eastAsiaTheme="minorHAnsi" w:cs="TimesNewRomanPSMT"/>
          <w:sz w:val="22"/>
          <w:szCs w:val="22"/>
          <w:lang w:val="nl-BE" w:eastAsia="en-US"/>
        </w:rPr>
      </w:pPr>
    </w:p>
    <w:p w14:paraId="505BDA77" w14:textId="77777777" w:rsidR="00502271" w:rsidRPr="00502271" w:rsidRDefault="00502271" w:rsidP="00502271">
      <w:pPr>
        <w:autoSpaceDE w:val="0"/>
        <w:autoSpaceDN w:val="0"/>
        <w:adjustRightInd w:val="0"/>
        <w:rPr>
          <w:rFonts w:eastAsiaTheme="minorHAnsi" w:cs="TimesNewRomanPSMT"/>
          <w:sz w:val="22"/>
          <w:szCs w:val="22"/>
          <w:lang w:val="nl-BE" w:eastAsia="en-US"/>
        </w:rPr>
      </w:pPr>
      <w:r w:rsidRPr="00502271">
        <w:rPr>
          <w:rFonts w:eastAsiaTheme="minorHAnsi" w:cs="TimesNewRomanPSMT"/>
          <w:sz w:val="22"/>
          <w:szCs w:val="22"/>
          <w:lang w:val="nl-BE" w:eastAsia="en-US"/>
        </w:rPr>
        <w:t xml:space="preserve">1: </w:t>
      </w:r>
      <w:r>
        <w:rPr>
          <w:rFonts w:eastAsiaTheme="minorHAnsi" w:cs="TimesNewRomanPSMT"/>
          <w:sz w:val="22"/>
          <w:szCs w:val="22"/>
          <w:lang w:val="nl-BE" w:eastAsia="en-US"/>
        </w:rPr>
        <w:t>D</w:t>
      </w:r>
      <w:r w:rsidRPr="00502271">
        <w:rPr>
          <w:rFonts w:eastAsiaTheme="minorHAnsi" w:cs="TimesNewRomanPSMT"/>
          <w:sz w:val="22"/>
          <w:szCs w:val="22"/>
          <w:lang w:val="nl-BE" w:eastAsia="en-US"/>
        </w:rPr>
        <w:t>e kijk van victor Hugo vgl met 16/17e eeuwse (minstens 3 vb) kijk op gotiek aan de hand</w:t>
      </w:r>
    </w:p>
    <w:p w14:paraId="6ED8E81C" w14:textId="77777777" w:rsidR="00502271" w:rsidRPr="00502271" w:rsidRDefault="00502271" w:rsidP="00502271">
      <w:pPr>
        <w:autoSpaceDE w:val="0"/>
        <w:autoSpaceDN w:val="0"/>
        <w:adjustRightInd w:val="0"/>
        <w:rPr>
          <w:rFonts w:eastAsiaTheme="minorHAnsi" w:cs="TimesNewRomanPSMT"/>
          <w:sz w:val="22"/>
          <w:szCs w:val="22"/>
          <w:lang w:val="nl-BE" w:eastAsia="en-US"/>
        </w:rPr>
      </w:pPr>
      <w:r w:rsidRPr="00502271">
        <w:rPr>
          <w:rFonts w:eastAsiaTheme="minorHAnsi" w:cs="TimesNewRomanPSMT"/>
          <w:sz w:val="22"/>
          <w:szCs w:val="22"/>
          <w:lang w:val="nl-BE" w:eastAsia="en-US"/>
        </w:rPr>
        <w:t>van het begrip 'stijl'</w:t>
      </w:r>
    </w:p>
    <w:p w14:paraId="124D750F" w14:textId="77777777" w:rsidR="00502271" w:rsidRDefault="00502271" w:rsidP="00502271">
      <w:pPr>
        <w:autoSpaceDE w:val="0"/>
        <w:autoSpaceDN w:val="0"/>
        <w:adjustRightInd w:val="0"/>
        <w:rPr>
          <w:rFonts w:eastAsiaTheme="minorHAnsi" w:cs="TimesNewRomanPSMT"/>
          <w:sz w:val="22"/>
          <w:szCs w:val="22"/>
          <w:lang w:val="nl-BE" w:eastAsia="en-US"/>
        </w:rPr>
      </w:pPr>
      <w:r w:rsidRPr="00502271">
        <w:rPr>
          <w:rFonts w:eastAsiaTheme="minorHAnsi" w:cs="TimesNewRomanPSMT"/>
          <w:sz w:val="22"/>
          <w:szCs w:val="22"/>
          <w:lang w:val="nl-BE" w:eastAsia="en-US"/>
        </w:rPr>
        <w:t xml:space="preserve">2: </w:t>
      </w:r>
      <w:r>
        <w:rPr>
          <w:rFonts w:eastAsiaTheme="minorHAnsi" w:cs="TimesNewRomanPSMT"/>
          <w:sz w:val="22"/>
          <w:szCs w:val="22"/>
          <w:lang w:val="nl-BE" w:eastAsia="en-US"/>
        </w:rPr>
        <w:t>C</w:t>
      </w:r>
      <w:r w:rsidRPr="00502271">
        <w:rPr>
          <w:rFonts w:eastAsiaTheme="minorHAnsi" w:cs="TimesNewRomanPSMT"/>
          <w:sz w:val="22"/>
          <w:szCs w:val="22"/>
          <w:lang w:val="nl-BE" w:eastAsia="en-US"/>
        </w:rPr>
        <w:t>aractère volgens rem koolhaas</w:t>
      </w:r>
    </w:p>
    <w:p w14:paraId="40906FBB" w14:textId="77777777" w:rsidR="00502271" w:rsidRPr="00502271" w:rsidRDefault="00502271" w:rsidP="00502271">
      <w:pPr>
        <w:autoSpaceDE w:val="0"/>
        <w:autoSpaceDN w:val="0"/>
        <w:adjustRightInd w:val="0"/>
        <w:rPr>
          <w:rFonts w:eastAsiaTheme="minorHAnsi" w:cs="TimesNewRomanPSMT"/>
          <w:sz w:val="22"/>
          <w:szCs w:val="22"/>
          <w:lang w:val="nl-BE" w:eastAsia="en-US"/>
        </w:rPr>
      </w:pPr>
    </w:p>
    <w:p w14:paraId="001B2404" w14:textId="77777777" w:rsidR="00502271" w:rsidRPr="00502271" w:rsidRDefault="00502271" w:rsidP="00502271">
      <w:pPr>
        <w:autoSpaceDE w:val="0"/>
        <w:autoSpaceDN w:val="0"/>
        <w:adjustRightInd w:val="0"/>
        <w:rPr>
          <w:rFonts w:eastAsiaTheme="minorHAnsi" w:cs="TimesNewRomanPSMT"/>
          <w:sz w:val="22"/>
          <w:szCs w:val="22"/>
          <w:lang w:val="nl-BE" w:eastAsia="en-US"/>
        </w:rPr>
      </w:pPr>
      <w:r w:rsidRPr="00502271">
        <w:rPr>
          <w:rFonts w:eastAsiaTheme="minorHAnsi" w:cs="TimesNewRomanPSMT"/>
          <w:sz w:val="22"/>
          <w:szCs w:val="22"/>
          <w:lang w:val="nl-BE" w:eastAsia="en-US"/>
        </w:rPr>
        <w:t>Omdat elke architect een eigen visie op architectuur heeft, en daar moet ook telkens een</w:t>
      </w:r>
    </w:p>
    <w:p w14:paraId="2C416115" w14:textId="77777777" w:rsidR="00502271" w:rsidRDefault="00502271" w:rsidP="00502271">
      <w:pPr>
        <w:autoSpaceDE w:val="0"/>
        <w:autoSpaceDN w:val="0"/>
        <w:adjustRightInd w:val="0"/>
        <w:rPr>
          <w:rFonts w:eastAsiaTheme="minorHAnsi" w:cs="TimesNewRomanPSMT"/>
          <w:sz w:val="22"/>
          <w:szCs w:val="22"/>
          <w:lang w:val="nl-BE" w:eastAsia="en-US"/>
        </w:rPr>
      </w:pPr>
      <w:r w:rsidRPr="00502271">
        <w:rPr>
          <w:rFonts w:eastAsiaTheme="minorHAnsi" w:cs="TimesNewRomanPSMT"/>
          <w:sz w:val="22"/>
          <w:szCs w:val="22"/>
          <w:lang w:val="nl-BE" w:eastAsia="en-US"/>
        </w:rPr>
        <w:t xml:space="preserve">oorsprong voor zijn.. gemakkelijk uit te leggen met voorbeelden.. </w:t>
      </w:r>
    </w:p>
    <w:p w14:paraId="63361BE0" w14:textId="77777777" w:rsidR="00502271" w:rsidRDefault="00502271" w:rsidP="00502271">
      <w:pPr>
        <w:autoSpaceDE w:val="0"/>
        <w:autoSpaceDN w:val="0"/>
        <w:adjustRightInd w:val="0"/>
        <w:rPr>
          <w:rFonts w:eastAsiaTheme="minorHAnsi" w:cs="TimesNewRomanPSMT"/>
          <w:sz w:val="22"/>
          <w:szCs w:val="22"/>
          <w:lang w:val="nl-BE" w:eastAsia="en-US"/>
        </w:rPr>
      </w:pPr>
    </w:p>
    <w:p w14:paraId="2DD83FE9" w14:textId="77777777" w:rsidR="00502271" w:rsidRPr="00502271" w:rsidRDefault="00502271" w:rsidP="00502271">
      <w:pPr>
        <w:autoSpaceDE w:val="0"/>
        <w:autoSpaceDN w:val="0"/>
        <w:adjustRightInd w:val="0"/>
        <w:rPr>
          <w:rFonts w:eastAsiaTheme="minorHAnsi" w:cs="TimesNewRomanPSMT"/>
          <w:sz w:val="22"/>
          <w:szCs w:val="22"/>
          <w:lang w:val="nl-BE" w:eastAsia="en-US"/>
        </w:rPr>
      </w:pPr>
      <w:r w:rsidRPr="00502271">
        <w:rPr>
          <w:rFonts w:eastAsiaTheme="minorHAnsi" w:cs="TimesNewRomanPSMT"/>
          <w:sz w:val="22"/>
          <w:szCs w:val="22"/>
          <w:lang w:val="nl-BE" w:eastAsia="en-US"/>
        </w:rPr>
        <w:t>Wat zijn de argumenten van F.Wright om de doodsverklaring van v.Hugo af te wijzen. Geef</w:t>
      </w:r>
    </w:p>
    <w:p w14:paraId="5C1897D2" w14:textId="77777777" w:rsidR="00502271" w:rsidRDefault="00502271" w:rsidP="00502271">
      <w:pPr>
        <w:autoSpaceDE w:val="0"/>
        <w:autoSpaceDN w:val="0"/>
        <w:adjustRightInd w:val="0"/>
        <w:rPr>
          <w:rFonts w:eastAsiaTheme="minorHAnsi" w:cs="TimesNewRomanPSMT"/>
          <w:sz w:val="22"/>
          <w:szCs w:val="22"/>
          <w:lang w:val="nl-BE" w:eastAsia="en-US"/>
        </w:rPr>
      </w:pPr>
      <w:r w:rsidRPr="00502271">
        <w:rPr>
          <w:rFonts w:eastAsiaTheme="minorHAnsi" w:cs="TimesNewRomanPSMT"/>
          <w:sz w:val="22"/>
          <w:szCs w:val="22"/>
          <w:lang w:val="nl-BE" w:eastAsia="en-US"/>
        </w:rPr>
        <w:t>drie voorbeelden van auteurs waarop hij zich zou kunnen gebaseerd hebben.</w:t>
      </w:r>
    </w:p>
    <w:p w14:paraId="36854CC0" w14:textId="77777777" w:rsidR="00502271" w:rsidRPr="00502271" w:rsidRDefault="00502271" w:rsidP="00502271">
      <w:pPr>
        <w:autoSpaceDE w:val="0"/>
        <w:autoSpaceDN w:val="0"/>
        <w:adjustRightInd w:val="0"/>
        <w:rPr>
          <w:rFonts w:eastAsiaTheme="minorHAnsi" w:cs="TimesNewRomanPSMT"/>
          <w:sz w:val="22"/>
          <w:szCs w:val="22"/>
          <w:lang w:val="nl-BE" w:eastAsia="en-US"/>
        </w:rPr>
      </w:pPr>
    </w:p>
    <w:p w14:paraId="32DE2616" w14:textId="77777777" w:rsidR="00502271" w:rsidRPr="00502271" w:rsidRDefault="00502271" w:rsidP="00502271">
      <w:pPr>
        <w:autoSpaceDE w:val="0"/>
        <w:autoSpaceDN w:val="0"/>
        <w:adjustRightInd w:val="0"/>
        <w:rPr>
          <w:rFonts w:eastAsiaTheme="minorHAnsi" w:cs="TimesNewRomanPSMT"/>
          <w:sz w:val="22"/>
          <w:szCs w:val="22"/>
          <w:lang w:val="nl-BE" w:eastAsia="en-US"/>
        </w:rPr>
      </w:pPr>
      <w:r w:rsidRPr="00502271">
        <w:rPr>
          <w:rFonts w:eastAsiaTheme="minorHAnsi" w:cs="TimesNewRomanPSMT"/>
          <w:sz w:val="22"/>
          <w:szCs w:val="22"/>
          <w:lang w:val="nl-BE" w:eastAsia="en-US"/>
        </w:rPr>
        <w:t>Hoe is goût gelinkt aan gewoonte/ traditie en aan proportie. Bespreek door middel van 3</w:t>
      </w:r>
    </w:p>
    <w:p w14:paraId="0F67E6A6" w14:textId="77777777" w:rsidR="00502271" w:rsidRDefault="00502271" w:rsidP="00502271">
      <w:pPr>
        <w:autoSpaceDE w:val="0"/>
        <w:autoSpaceDN w:val="0"/>
        <w:adjustRightInd w:val="0"/>
        <w:rPr>
          <w:rFonts w:eastAsiaTheme="minorHAnsi" w:cs="TimesNewRomanPSMT"/>
          <w:sz w:val="22"/>
          <w:szCs w:val="22"/>
          <w:lang w:val="nl-BE" w:eastAsia="en-US"/>
        </w:rPr>
      </w:pPr>
      <w:r w:rsidRPr="00502271">
        <w:rPr>
          <w:rFonts w:eastAsiaTheme="minorHAnsi" w:cs="TimesNewRomanPSMT"/>
          <w:sz w:val="22"/>
          <w:szCs w:val="22"/>
          <w:lang w:val="nl-BE" w:eastAsia="en-US"/>
        </w:rPr>
        <w:t>auteurs en hun werken</w:t>
      </w:r>
    </w:p>
    <w:p w14:paraId="20081AD0" w14:textId="77777777" w:rsidR="00502271" w:rsidRPr="00502271" w:rsidRDefault="00502271" w:rsidP="00502271">
      <w:pPr>
        <w:autoSpaceDE w:val="0"/>
        <w:autoSpaceDN w:val="0"/>
        <w:adjustRightInd w:val="0"/>
        <w:rPr>
          <w:rFonts w:eastAsiaTheme="minorHAnsi" w:cs="TimesNewRomanPSMT"/>
          <w:sz w:val="22"/>
          <w:szCs w:val="22"/>
          <w:lang w:val="nl-BE" w:eastAsia="en-US"/>
        </w:rPr>
      </w:pPr>
    </w:p>
    <w:p w14:paraId="71F9735A" w14:textId="77777777" w:rsidR="00502271" w:rsidRPr="00502271" w:rsidRDefault="00502271" w:rsidP="00502271">
      <w:pPr>
        <w:autoSpaceDE w:val="0"/>
        <w:autoSpaceDN w:val="0"/>
        <w:adjustRightInd w:val="0"/>
        <w:rPr>
          <w:rFonts w:eastAsiaTheme="minorHAnsi" w:cs="TimesNewRomanPSMT"/>
          <w:sz w:val="22"/>
          <w:szCs w:val="22"/>
          <w:lang w:val="nl-BE" w:eastAsia="en-US"/>
        </w:rPr>
      </w:pPr>
      <w:r w:rsidRPr="00502271">
        <w:rPr>
          <w:rFonts w:eastAsiaTheme="minorHAnsi" w:cs="TimesNewRomanPSMT"/>
          <w:sz w:val="22"/>
          <w:szCs w:val="22"/>
          <w:lang w:val="nl-BE" w:eastAsia="en-US"/>
        </w:rPr>
        <w:t>Bespreek het begrip proportie doorheen de geschiedenis in 3 verschillende tijdsvakken.</w:t>
      </w:r>
    </w:p>
    <w:p w14:paraId="09CB4314" w14:textId="77777777" w:rsidR="00502271" w:rsidRPr="00502271" w:rsidRDefault="00502271" w:rsidP="00502271">
      <w:pPr>
        <w:autoSpaceDE w:val="0"/>
        <w:autoSpaceDN w:val="0"/>
        <w:adjustRightInd w:val="0"/>
        <w:rPr>
          <w:rFonts w:eastAsiaTheme="minorHAnsi" w:cs="TimesNewRomanPSMT"/>
          <w:sz w:val="22"/>
          <w:szCs w:val="22"/>
          <w:lang w:val="nl-BE" w:eastAsia="en-US"/>
        </w:rPr>
      </w:pPr>
      <w:r w:rsidRPr="00502271">
        <w:rPr>
          <w:rFonts w:eastAsiaTheme="minorHAnsi" w:cs="TimesNewRomanPSMT"/>
          <w:sz w:val="22"/>
          <w:szCs w:val="22"/>
          <w:lang w:val="nl-BE" w:eastAsia="en-US"/>
        </w:rPr>
        <w:t>Bespreek het verband tussen de brief van rafael aan leo x en de tempelreconstructies. Geef 3</w:t>
      </w:r>
    </w:p>
    <w:p w14:paraId="55D901A6" w14:textId="77777777" w:rsidR="008A5DFD" w:rsidRPr="00502271" w:rsidRDefault="00502271" w:rsidP="00502271">
      <w:pPr>
        <w:rPr>
          <w:sz w:val="22"/>
          <w:szCs w:val="22"/>
        </w:rPr>
      </w:pPr>
      <w:r w:rsidRPr="00502271">
        <w:rPr>
          <w:rFonts w:eastAsiaTheme="minorHAnsi" w:cs="TimesNewRomanPSMT"/>
          <w:sz w:val="22"/>
          <w:szCs w:val="22"/>
          <w:lang w:val="nl-BE" w:eastAsia="en-US"/>
        </w:rPr>
        <w:t>voorbeelden.</w:t>
      </w:r>
    </w:p>
    <w:sectPr w:rsidR="008A5DFD" w:rsidRPr="0050227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FFE48" w14:textId="77777777" w:rsidR="00F34BB2" w:rsidRDefault="00F34BB2" w:rsidP="00B249BE">
      <w:r>
        <w:separator/>
      </w:r>
    </w:p>
  </w:endnote>
  <w:endnote w:type="continuationSeparator" w:id="0">
    <w:p w14:paraId="2660D194" w14:textId="77777777" w:rsidR="00F34BB2" w:rsidRDefault="00F34BB2" w:rsidP="00B24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BoldMT">
    <w:panose1 w:val="020B0604020202020204"/>
    <w:charset w:val="00"/>
    <w:family w:val="auto"/>
    <w:pitch w:val="default"/>
    <w:sig w:usb0="00000003" w:usb1="00000000" w:usb2="00000000" w:usb3="00000000" w:csb0="00000001" w:csb1="00000000"/>
  </w:font>
  <w:font w:name="TimesNewRomanPSMT">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8727437"/>
      <w:docPartObj>
        <w:docPartGallery w:val="Page Numbers (Bottom of Page)"/>
        <w:docPartUnique/>
      </w:docPartObj>
    </w:sdtPr>
    <w:sdtEndPr/>
    <w:sdtContent>
      <w:p w14:paraId="328C8EC3" w14:textId="77777777" w:rsidR="00B249BE" w:rsidRDefault="00B249BE">
        <w:pPr>
          <w:pStyle w:val="Voettekst"/>
          <w:jc w:val="right"/>
        </w:pPr>
        <w:r>
          <w:fldChar w:fldCharType="begin"/>
        </w:r>
        <w:r>
          <w:instrText>PAGE   \* MERGEFORMAT</w:instrText>
        </w:r>
        <w:r>
          <w:fldChar w:fldCharType="separate"/>
        </w:r>
        <w:r w:rsidR="00502271">
          <w:rPr>
            <w:noProof/>
          </w:rPr>
          <w:t>20</w:t>
        </w:r>
        <w:r>
          <w:fldChar w:fldCharType="end"/>
        </w:r>
      </w:p>
    </w:sdtContent>
  </w:sdt>
  <w:p w14:paraId="554D9798" w14:textId="77777777" w:rsidR="00B249BE" w:rsidRDefault="00B249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BCCDC" w14:textId="77777777" w:rsidR="00F34BB2" w:rsidRDefault="00F34BB2" w:rsidP="00B249BE">
      <w:r>
        <w:separator/>
      </w:r>
    </w:p>
  </w:footnote>
  <w:footnote w:type="continuationSeparator" w:id="0">
    <w:p w14:paraId="2455E481" w14:textId="77777777" w:rsidR="00F34BB2" w:rsidRDefault="00F34BB2" w:rsidP="00B24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F06F2"/>
    <w:multiLevelType w:val="hybridMultilevel"/>
    <w:tmpl w:val="8E5E2570"/>
    <w:lvl w:ilvl="0" w:tplc="C2FCB9A6">
      <w:start w:val="9"/>
      <w:numFmt w:val="bullet"/>
      <w:lvlText w:val=""/>
      <w:lvlJc w:val="left"/>
      <w:pPr>
        <w:ind w:left="720" w:hanging="360"/>
      </w:pPr>
      <w:rPr>
        <w:rFonts w:ascii="Wingdings" w:eastAsiaTheme="minorEastAsia"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5B11922"/>
    <w:multiLevelType w:val="hybridMultilevel"/>
    <w:tmpl w:val="FF5CF900"/>
    <w:lvl w:ilvl="0" w:tplc="D7BA9606">
      <w:start w:val="9"/>
      <w:numFmt w:val="bullet"/>
      <w:lvlText w:val=""/>
      <w:lvlJc w:val="left"/>
      <w:pPr>
        <w:ind w:left="720" w:hanging="360"/>
      </w:pPr>
      <w:rPr>
        <w:rFonts w:ascii="Wingdings" w:eastAsiaTheme="minorEastAsia"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33B6966"/>
    <w:multiLevelType w:val="hybridMultilevel"/>
    <w:tmpl w:val="0A44549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7501513"/>
    <w:multiLevelType w:val="hybridMultilevel"/>
    <w:tmpl w:val="5DFABEF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2FD6DA3"/>
    <w:multiLevelType w:val="hybridMultilevel"/>
    <w:tmpl w:val="054807F0"/>
    <w:lvl w:ilvl="0" w:tplc="38A474FA">
      <w:start w:val="9"/>
      <w:numFmt w:val="bullet"/>
      <w:lvlText w:val=""/>
      <w:lvlJc w:val="left"/>
      <w:pPr>
        <w:ind w:left="720" w:hanging="360"/>
      </w:pPr>
      <w:rPr>
        <w:rFonts w:ascii="Wingdings" w:eastAsiaTheme="minorEastAsia"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8BC77FE"/>
    <w:multiLevelType w:val="hybridMultilevel"/>
    <w:tmpl w:val="A7F4C3A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1F0783D"/>
    <w:multiLevelType w:val="hybridMultilevel"/>
    <w:tmpl w:val="B4EC523E"/>
    <w:lvl w:ilvl="0" w:tplc="D2685C98">
      <w:start w:val="9"/>
      <w:numFmt w:val="bullet"/>
      <w:lvlText w:val=""/>
      <w:lvlJc w:val="left"/>
      <w:pPr>
        <w:ind w:left="720" w:hanging="360"/>
      </w:pPr>
      <w:rPr>
        <w:rFonts w:ascii="Symbol" w:eastAsiaTheme="minorEastAsia"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C3968D2"/>
    <w:multiLevelType w:val="hybridMultilevel"/>
    <w:tmpl w:val="D2DCEBA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5C305717"/>
    <w:multiLevelType w:val="hybridMultilevel"/>
    <w:tmpl w:val="90C8C1A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8D92170"/>
    <w:multiLevelType w:val="hybridMultilevel"/>
    <w:tmpl w:val="2CCAA5F4"/>
    <w:lvl w:ilvl="0" w:tplc="13F05256">
      <w:start w:val="9"/>
      <w:numFmt w:val="bullet"/>
      <w:lvlText w:val=""/>
      <w:lvlJc w:val="left"/>
      <w:pPr>
        <w:ind w:left="720" w:hanging="360"/>
      </w:pPr>
      <w:rPr>
        <w:rFonts w:ascii="Symbol" w:eastAsiaTheme="minorEastAsia"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D8E20EE"/>
    <w:multiLevelType w:val="hybridMultilevel"/>
    <w:tmpl w:val="A8C40246"/>
    <w:lvl w:ilvl="0" w:tplc="DAFEBAF0">
      <w:start w:val="2"/>
      <w:numFmt w:val="bullet"/>
      <w:lvlText w:val="-"/>
      <w:lvlJc w:val="left"/>
      <w:pPr>
        <w:ind w:left="720" w:hanging="360"/>
      </w:pPr>
      <w:rPr>
        <w:rFonts w:ascii="Calibri" w:eastAsiaTheme="minorHAnsi" w:hAnsi="Calibri" w:cstheme="minorBidi" w:hint="default"/>
      </w:rPr>
    </w:lvl>
    <w:lvl w:ilvl="1" w:tplc="DAFEBAF0">
      <w:start w:val="2"/>
      <w:numFmt w:val="bullet"/>
      <w:lvlText w:val="-"/>
      <w:lvlJc w:val="left"/>
      <w:pPr>
        <w:ind w:left="1440" w:hanging="360"/>
      </w:pPr>
      <w:rPr>
        <w:rFonts w:ascii="Calibri" w:eastAsiaTheme="minorHAnsi" w:hAnsi="Calibri" w:cstheme="minorBidi"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9586B76"/>
    <w:multiLevelType w:val="hybridMultilevel"/>
    <w:tmpl w:val="35A0BCD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698093937">
    <w:abstractNumId w:val="11"/>
  </w:num>
  <w:num w:numId="2" w16cid:durableId="562182380">
    <w:abstractNumId w:val="10"/>
  </w:num>
  <w:num w:numId="3" w16cid:durableId="963459308">
    <w:abstractNumId w:val="3"/>
  </w:num>
  <w:num w:numId="4" w16cid:durableId="288632695">
    <w:abstractNumId w:val="5"/>
  </w:num>
  <w:num w:numId="5" w16cid:durableId="1310092539">
    <w:abstractNumId w:val="6"/>
  </w:num>
  <w:num w:numId="6" w16cid:durableId="1838229161">
    <w:abstractNumId w:val="9"/>
  </w:num>
  <w:num w:numId="7" w16cid:durableId="1417822589">
    <w:abstractNumId w:val="4"/>
  </w:num>
  <w:num w:numId="8" w16cid:durableId="2094935530">
    <w:abstractNumId w:val="0"/>
  </w:num>
  <w:num w:numId="9" w16cid:durableId="1075585165">
    <w:abstractNumId w:val="1"/>
  </w:num>
  <w:num w:numId="10" w16cid:durableId="1878004054">
    <w:abstractNumId w:val="8"/>
  </w:num>
  <w:num w:numId="11" w16cid:durableId="501697868">
    <w:abstractNumId w:val="2"/>
  </w:num>
  <w:num w:numId="12" w16cid:durableId="2699732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76A"/>
    <w:rsid w:val="000221D3"/>
    <w:rsid w:val="00030A76"/>
    <w:rsid w:val="00036931"/>
    <w:rsid w:val="00085E20"/>
    <w:rsid w:val="000B427B"/>
    <w:rsid w:val="000D3EA5"/>
    <w:rsid w:val="00152660"/>
    <w:rsid w:val="001547A6"/>
    <w:rsid w:val="001B17CB"/>
    <w:rsid w:val="001B6C93"/>
    <w:rsid w:val="001C0A93"/>
    <w:rsid w:val="0024064D"/>
    <w:rsid w:val="002D65F8"/>
    <w:rsid w:val="002F58FA"/>
    <w:rsid w:val="0030620B"/>
    <w:rsid w:val="00341AC8"/>
    <w:rsid w:val="003676D4"/>
    <w:rsid w:val="003737B5"/>
    <w:rsid w:val="00394C9A"/>
    <w:rsid w:val="003956FD"/>
    <w:rsid w:val="003E06C4"/>
    <w:rsid w:val="0047176A"/>
    <w:rsid w:val="00496CC0"/>
    <w:rsid w:val="004B1924"/>
    <w:rsid w:val="004D0104"/>
    <w:rsid w:val="004D4EBF"/>
    <w:rsid w:val="004E7F76"/>
    <w:rsid w:val="004F03C6"/>
    <w:rsid w:val="00502271"/>
    <w:rsid w:val="00553A63"/>
    <w:rsid w:val="00570864"/>
    <w:rsid w:val="0059406C"/>
    <w:rsid w:val="00597FBE"/>
    <w:rsid w:val="006039DE"/>
    <w:rsid w:val="00616ADA"/>
    <w:rsid w:val="006279B4"/>
    <w:rsid w:val="00697D26"/>
    <w:rsid w:val="006E112F"/>
    <w:rsid w:val="007105B5"/>
    <w:rsid w:val="00753CFF"/>
    <w:rsid w:val="0076108E"/>
    <w:rsid w:val="00767A0A"/>
    <w:rsid w:val="007A29F7"/>
    <w:rsid w:val="007B3D82"/>
    <w:rsid w:val="007B6020"/>
    <w:rsid w:val="007D7F9E"/>
    <w:rsid w:val="007F1A28"/>
    <w:rsid w:val="00816999"/>
    <w:rsid w:val="0087168A"/>
    <w:rsid w:val="00891B34"/>
    <w:rsid w:val="008A5DFD"/>
    <w:rsid w:val="008B0524"/>
    <w:rsid w:val="008F3A01"/>
    <w:rsid w:val="00923CCB"/>
    <w:rsid w:val="009537AA"/>
    <w:rsid w:val="0098412B"/>
    <w:rsid w:val="009F4DDF"/>
    <w:rsid w:val="00A17328"/>
    <w:rsid w:val="00A30A69"/>
    <w:rsid w:val="00A4146C"/>
    <w:rsid w:val="00A951EC"/>
    <w:rsid w:val="00AB602A"/>
    <w:rsid w:val="00AF57B6"/>
    <w:rsid w:val="00B04B7F"/>
    <w:rsid w:val="00B04FE0"/>
    <w:rsid w:val="00B060C7"/>
    <w:rsid w:val="00B1463D"/>
    <w:rsid w:val="00B249BE"/>
    <w:rsid w:val="00B2786D"/>
    <w:rsid w:val="00B643C3"/>
    <w:rsid w:val="00B937C6"/>
    <w:rsid w:val="00CC3E91"/>
    <w:rsid w:val="00D4397E"/>
    <w:rsid w:val="00D57331"/>
    <w:rsid w:val="00DB4DDC"/>
    <w:rsid w:val="00E06116"/>
    <w:rsid w:val="00E1019A"/>
    <w:rsid w:val="00E1413E"/>
    <w:rsid w:val="00E200C5"/>
    <w:rsid w:val="00E80D68"/>
    <w:rsid w:val="00EA3D1B"/>
    <w:rsid w:val="00EA4459"/>
    <w:rsid w:val="00EC0840"/>
    <w:rsid w:val="00F15ACA"/>
    <w:rsid w:val="00F2073F"/>
    <w:rsid w:val="00F335BB"/>
    <w:rsid w:val="00F34BB2"/>
    <w:rsid w:val="00F37440"/>
    <w:rsid w:val="00F4391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9369F"/>
  <w15:docId w15:val="{AEBB988E-A722-254B-994F-801D90FBD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7176A"/>
    <w:pPr>
      <w:spacing w:after="0" w:line="240" w:lineRule="auto"/>
    </w:pPr>
    <w:rPr>
      <w:rFonts w:eastAsiaTheme="minorEastAsia"/>
      <w:sz w:val="24"/>
      <w:szCs w:val="24"/>
      <w:lang w:val="nl-NL" w:eastAsia="nl-NL"/>
    </w:rPr>
  </w:style>
  <w:style w:type="paragraph" w:styleId="Kop1">
    <w:name w:val="heading 1"/>
    <w:basedOn w:val="Standaard"/>
    <w:next w:val="Standaard"/>
    <w:link w:val="Kop1Char"/>
    <w:uiPriority w:val="9"/>
    <w:qFormat/>
    <w:rsid w:val="0076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EA44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47176A"/>
    <w:pPr>
      <w:keepNext/>
      <w:outlineLvl w:val="2"/>
    </w:pPr>
    <w:rPr>
      <w:rFonts w:asciiTheme="majorHAnsi" w:eastAsia="Times New Roman" w:hAnsiTheme="majorHAnsi" w:cs="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47176A"/>
    <w:rPr>
      <w:rFonts w:asciiTheme="majorHAnsi" w:eastAsia="Times New Roman" w:hAnsiTheme="majorHAnsi" w:cs="Times New Roman"/>
      <w:b/>
      <w:sz w:val="24"/>
      <w:szCs w:val="24"/>
      <w:lang w:val="nl-NL" w:eastAsia="nl-NL"/>
    </w:rPr>
  </w:style>
  <w:style w:type="paragraph" w:styleId="Lijstalinea">
    <w:name w:val="List Paragraph"/>
    <w:basedOn w:val="Standaard"/>
    <w:uiPriority w:val="34"/>
    <w:qFormat/>
    <w:rsid w:val="0047176A"/>
    <w:pPr>
      <w:ind w:left="720"/>
      <w:contextualSpacing/>
    </w:pPr>
  </w:style>
  <w:style w:type="table" w:styleId="Tabelraster">
    <w:name w:val="Table Grid"/>
    <w:basedOn w:val="Standaardtabel"/>
    <w:uiPriority w:val="59"/>
    <w:rsid w:val="00594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6108E"/>
    <w:rPr>
      <w:rFonts w:asciiTheme="majorHAnsi" w:eastAsiaTheme="majorEastAsia" w:hAnsiTheme="majorHAnsi" w:cstheme="majorBidi"/>
      <w:b/>
      <w:bCs/>
      <w:color w:val="365F91" w:themeColor="accent1" w:themeShade="BF"/>
      <w:sz w:val="28"/>
      <w:szCs w:val="28"/>
      <w:lang w:val="nl-NL" w:eastAsia="nl-NL"/>
    </w:rPr>
  </w:style>
  <w:style w:type="character" w:styleId="Intensievebenadrukking">
    <w:name w:val="Intense Emphasis"/>
    <w:basedOn w:val="Standaardalinea-lettertype"/>
    <w:uiPriority w:val="21"/>
    <w:qFormat/>
    <w:rsid w:val="00085E20"/>
    <w:rPr>
      <w:b/>
      <w:bCs/>
      <w:i/>
      <w:iCs/>
      <w:color w:val="4F81BD" w:themeColor="accent1"/>
    </w:rPr>
  </w:style>
  <w:style w:type="paragraph" w:styleId="Koptekst">
    <w:name w:val="header"/>
    <w:basedOn w:val="Standaard"/>
    <w:link w:val="KoptekstChar"/>
    <w:uiPriority w:val="99"/>
    <w:unhideWhenUsed/>
    <w:rsid w:val="00B249BE"/>
    <w:pPr>
      <w:tabs>
        <w:tab w:val="center" w:pos="4536"/>
        <w:tab w:val="right" w:pos="9072"/>
      </w:tabs>
    </w:pPr>
  </w:style>
  <w:style w:type="character" w:customStyle="1" w:styleId="KoptekstChar">
    <w:name w:val="Koptekst Char"/>
    <w:basedOn w:val="Standaardalinea-lettertype"/>
    <w:link w:val="Koptekst"/>
    <w:uiPriority w:val="99"/>
    <w:rsid w:val="00B249BE"/>
    <w:rPr>
      <w:rFonts w:eastAsiaTheme="minorEastAsia"/>
      <w:sz w:val="24"/>
      <w:szCs w:val="24"/>
      <w:lang w:val="nl-NL" w:eastAsia="nl-NL"/>
    </w:rPr>
  </w:style>
  <w:style w:type="paragraph" w:styleId="Voettekst">
    <w:name w:val="footer"/>
    <w:basedOn w:val="Standaard"/>
    <w:link w:val="VoettekstChar"/>
    <w:uiPriority w:val="99"/>
    <w:unhideWhenUsed/>
    <w:rsid w:val="00B249BE"/>
    <w:pPr>
      <w:tabs>
        <w:tab w:val="center" w:pos="4536"/>
        <w:tab w:val="right" w:pos="9072"/>
      </w:tabs>
    </w:pPr>
  </w:style>
  <w:style w:type="character" w:customStyle="1" w:styleId="VoettekstChar">
    <w:name w:val="Voettekst Char"/>
    <w:basedOn w:val="Standaardalinea-lettertype"/>
    <w:link w:val="Voettekst"/>
    <w:uiPriority w:val="99"/>
    <w:rsid w:val="00B249BE"/>
    <w:rPr>
      <w:rFonts w:eastAsiaTheme="minorEastAsia"/>
      <w:sz w:val="24"/>
      <w:szCs w:val="24"/>
      <w:lang w:val="nl-NL" w:eastAsia="nl-NL"/>
    </w:rPr>
  </w:style>
  <w:style w:type="character" w:customStyle="1" w:styleId="Kop2Char">
    <w:name w:val="Kop 2 Char"/>
    <w:basedOn w:val="Standaardalinea-lettertype"/>
    <w:link w:val="Kop2"/>
    <w:uiPriority w:val="9"/>
    <w:rsid w:val="00EA4459"/>
    <w:rPr>
      <w:rFonts w:asciiTheme="majorHAnsi" w:eastAsiaTheme="majorEastAsia" w:hAnsiTheme="majorHAnsi" w:cstheme="majorBidi"/>
      <w:b/>
      <w:bCs/>
      <w:color w:val="4F81BD" w:themeColor="accent1"/>
      <w:sz w:val="26"/>
      <w:szCs w:val="2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00205">
      <w:bodyDiv w:val="1"/>
      <w:marLeft w:val="0"/>
      <w:marRight w:val="0"/>
      <w:marTop w:val="0"/>
      <w:marBottom w:val="0"/>
      <w:divBdr>
        <w:top w:val="none" w:sz="0" w:space="0" w:color="auto"/>
        <w:left w:val="none" w:sz="0" w:space="0" w:color="auto"/>
        <w:bottom w:val="none" w:sz="0" w:space="0" w:color="auto"/>
        <w:right w:val="none" w:sz="0" w:space="0" w:color="auto"/>
      </w:divBdr>
    </w:div>
    <w:div w:id="854806282">
      <w:bodyDiv w:val="1"/>
      <w:marLeft w:val="0"/>
      <w:marRight w:val="0"/>
      <w:marTop w:val="0"/>
      <w:marBottom w:val="0"/>
      <w:divBdr>
        <w:top w:val="none" w:sz="0" w:space="0" w:color="auto"/>
        <w:left w:val="none" w:sz="0" w:space="0" w:color="auto"/>
        <w:bottom w:val="none" w:sz="0" w:space="0" w:color="auto"/>
        <w:right w:val="none" w:sz="0" w:space="0" w:color="auto"/>
      </w:divBdr>
    </w:div>
    <w:div w:id="909461990">
      <w:bodyDiv w:val="1"/>
      <w:marLeft w:val="0"/>
      <w:marRight w:val="0"/>
      <w:marTop w:val="0"/>
      <w:marBottom w:val="0"/>
      <w:divBdr>
        <w:top w:val="none" w:sz="0" w:space="0" w:color="auto"/>
        <w:left w:val="none" w:sz="0" w:space="0" w:color="auto"/>
        <w:bottom w:val="none" w:sz="0" w:space="0" w:color="auto"/>
        <w:right w:val="none" w:sz="0" w:space="0" w:color="auto"/>
      </w:divBdr>
    </w:div>
    <w:div w:id="938102936">
      <w:bodyDiv w:val="1"/>
      <w:marLeft w:val="0"/>
      <w:marRight w:val="0"/>
      <w:marTop w:val="0"/>
      <w:marBottom w:val="0"/>
      <w:divBdr>
        <w:top w:val="none" w:sz="0" w:space="0" w:color="auto"/>
        <w:left w:val="none" w:sz="0" w:space="0" w:color="auto"/>
        <w:bottom w:val="none" w:sz="0" w:space="0" w:color="auto"/>
        <w:right w:val="none" w:sz="0" w:space="0" w:color="auto"/>
      </w:divBdr>
    </w:div>
    <w:div w:id="1154447310">
      <w:bodyDiv w:val="1"/>
      <w:marLeft w:val="0"/>
      <w:marRight w:val="0"/>
      <w:marTop w:val="0"/>
      <w:marBottom w:val="0"/>
      <w:divBdr>
        <w:top w:val="none" w:sz="0" w:space="0" w:color="auto"/>
        <w:left w:val="none" w:sz="0" w:space="0" w:color="auto"/>
        <w:bottom w:val="none" w:sz="0" w:space="0" w:color="auto"/>
        <w:right w:val="none" w:sz="0" w:space="0" w:color="auto"/>
      </w:divBdr>
    </w:div>
    <w:div w:id="1181048404">
      <w:bodyDiv w:val="1"/>
      <w:marLeft w:val="0"/>
      <w:marRight w:val="0"/>
      <w:marTop w:val="0"/>
      <w:marBottom w:val="0"/>
      <w:divBdr>
        <w:top w:val="none" w:sz="0" w:space="0" w:color="auto"/>
        <w:left w:val="none" w:sz="0" w:space="0" w:color="auto"/>
        <w:bottom w:val="none" w:sz="0" w:space="0" w:color="auto"/>
        <w:right w:val="none" w:sz="0" w:space="0" w:color="auto"/>
      </w:divBdr>
    </w:div>
    <w:div w:id="1440366999">
      <w:bodyDiv w:val="1"/>
      <w:marLeft w:val="0"/>
      <w:marRight w:val="0"/>
      <w:marTop w:val="0"/>
      <w:marBottom w:val="0"/>
      <w:divBdr>
        <w:top w:val="none" w:sz="0" w:space="0" w:color="auto"/>
        <w:left w:val="none" w:sz="0" w:space="0" w:color="auto"/>
        <w:bottom w:val="none" w:sz="0" w:space="0" w:color="auto"/>
        <w:right w:val="none" w:sz="0" w:space="0" w:color="auto"/>
      </w:divBdr>
    </w:div>
    <w:div w:id="154116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6921</Words>
  <Characters>38069</Characters>
  <Application>Microsoft Office Word</Application>
  <DocSecurity>4</DocSecurity>
  <Lines>317</Lines>
  <Paragraphs>89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Verstraete</dc:creator>
  <cp:lastModifiedBy>Linde Debusschere</cp:lastModifiedBy>
  <cp:revision>2</cp:revision>
  <dcterms:created xsi:type="dcterms:W3CDTF">2025-02-08T17:18:00Z</dcterms:created>
  <dcterms:modified xsi:type="dcterms:W3CDTF">2025-02-08T17:18:00Z</dcterms:modified>
</cp:coreProperties>
</file>